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C4" w:rsidRPr="004164C4" w:rsidRDefault="004164C4" w:rsidP="004164C4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4164C4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4164C4" w:rsidRPr="004164C4" w:rsidRDefault="004164C4" w:rsidP="004164C4">
      <w:pPr>
        <w:shd w:val="clear" w:color="auto" w:fill="FFFFFF"/>
        <w:jc w:val="center"/>
        <w:rPr>
          <w:sz w:val="10"/>
          <w:szCs w:val="10"/>
        </w:rPr>
      </w:pPr>
    </w:p>
    <w:p w:rsidR="004164C4" w:rsidRPr="004164C4" w:rsidRDefault="004164C4" w:rsidP="004164C4">
      <w:pPr>
        <w:jc w:val="center"/>
        <w:rPr>
          <w:sz w:val="6"/>
          <w:szCs w:val="6"/>
        </w:rPr>
      </w:pPr>
    </w:p>
    <w:p w:rsidR="00F96A76" w:rsidRDefault="004164C4" w:rsidP="004164C4">
      <w:pPr>
        <w:pStyle w:val="4"/>
        <w:spacing w:before="0"/>
        <w:jc w:val="center"/>
        <w:rPr>
          <w:rFonts w:ascii="Arial Narrow" w:hAnsi="Arial Narrow"/>
          <w:color w:val="auto"/>
          <w:sz w:val="40"/>
          <w:szCs w:val="40"/>
        </w:rPr>
      </w:pPr>
      <w:r w:rsidRPr="004164C4">
        <w:rPr>
          <w:rFonts w:ascii="Arial Narrow" w:hAnsi="Arial Narrow"/>
          <w:color w:val="auto"/>
          <w:sz w:val="40"/>
          <w:szCs w:val="40"/>
        </w:rPr>
        <w:t xml:space="preserve">ЗЕМСКОЕ СОБРАНИЕ </w:t>
      </w:r>
    </w:p>
    <w:p w:rsidR="004164C4" w:rsidRPr="004164C4" w:rsidRDefault="004164C4" w:rsidP="004164C4">
      <w:pPr>
        <w:pStyle w:val="4"/>
        <w:spacing w:before="0"/>
        <w:jc w:val="center"/>
        <w:rPr>
          <w:rFonts w:ascii="Arial Narrow" w:hAnsi="Arial Narrow"/>
          <w:color w:val="auto"/>
          <w:sz w:val="40"/>
          <w:szCs w:val="40"/>
        </w:rPr>
      </w:pPr>
      <w:r w:rsidRPr="004164C4">
        <w:rPr>
          <w:rFonts w:ascii="Arial Narrow" w:hAnsi="Arial Narrow"/>
          <w:color w:val="auto"/>
          <w:sz w:val="40"/>
          <w:szCs w:val="40"/>
        </w:rPr>
        <w:t>БУБНОВСКОГО СЕЛЬСКОГО ПОСЕЛЕНИЯ МУНИЦИПАЛЬНОГО РАЙОНА</w:t>
      </w:r>
    </w:p>
    <w:p w:rsidR="004164C4" w:rsidRPr="004164C4" w:rsidRDefault="004164C4" w:rsidP="004164C4">
      <w:pPr>
        <w:pStyle w:val="5"/>
        <w:spacing w:before="0"/>
        <w:jc w:val="center"/>
        <w:rPr>
          <w:rFonts w:ascii="Arial Narrow" w:hAnsi="Arial Narrow"/>
          <w:color w:val="auto"/>
          <w:sz w:val="40"/>
          <w:szCs w:val="40"/>
        </w:rPr>
      </w:pPr>
      <w:r w:rsidRPr="004164C4">
        <w:rPr>
          <w:rFonts w:ascii="Arial Narrow" w:hAnsi="Arial Narrow"/>
          <w:i/>
          <w:color w:val="auto"/>
          <w:sz w:val="40"/>
          <w:szCs w:val="40"/>
        </w:rPr>
        <w:t>«КОРОЧАНСКИЙ РАЙОН»</w:t>
      </w:r>
    </w:p>
    <w:p w:rsidR="004164C4" w:rsidRPr="004164C4" w:rsidRDefault="004164C4" w:rsidP="004164C4">
      <w:pPr>
        <w:pStyle w:val="3"/>
        <w:spacing w:before="0"/>
        <w:jc w:val="center"/>
        <w:rPr>
          <w:rFonts w:ascii="Cambria" w:hAnsi="Cambria"/>
          <w:color w:val="auto"/>
          <w:spacing w:val="48"/>
          <w:sz w:val="32"/>
          <w:szCs w:val="32"/>
        </w:rPr>
      </w:pPr>
      <w:r w:rsidRPr="004164C4">
        <w:rPr>
          <w:color w:val="auto"/>
          <w:spacing w:val="48"/>
          <w:sz w:val="32"/>
          <w:szCs w:val="32"/>
        </w:rPr>
        <w:t>РЕШЕНИЕ</w:t>
      </w:r>
    </w:p>
    <w:p w:rsidR="00F96A76" w:rsidRDefault="00F96A76" w:rsidP="004164C4">
      <w:pPr>
        <w:jc w:val="center"/>
        <w:rPr>
          <w:rFonts w:ascii="Arial" w:hAnsi="Arial" w:cs="Arial"/>
          <w:b/>
          <w:sz w:val="17"/>
          <w:szCs w:val="17"/>
        </w:rPr>
      </w:pPr>
    </w:p>
    <w:p w:rsidR="004164C4" w:rsidRDefault="004164C4" w:rsidP="004164C4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4164C4">
        <w:rPr>
          <w:rFonts w:ascii="Arial" w:hAnsi="Arial" w:cs="Arial"/>
          <w:b/>
          <w:sz w:val="17"/>
          <w:szCs w:val="17"/>
        </w:rPr>
        <w:t>Бубново</w:t>
      </w:r>
      <w:proofErr w:type="spellEnd"/>
    </w:p>
    <w:p w:rsidR="00803BF8" w:rsidRPr="004164C4" w:rsidRDefault="00803BF8" w:rsidP="004164C4">
      <w:pPr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803BF8" w:rsidRPr="006F3C7D" w:rsidTr="003F05FD">
        <w:tc>
          <w:tcPr>
            <w:tcW w:w="311" w:type="dxa"/>
            <w:vAlign w:val="bottom"/>
          </w:tcPr>
          <w:p w:rsidR="00803BF8" w:rsidRPr="006F3C7D" w:rsidRDefault="00803BF8" w:rsidP="003F05FD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803BF8" w:rsidRPr="006F3C7D" w:rsidRDefault="007020FD" w:rsidP="003F05FD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25</w:t>
            </w:r>
          </w:p>
        </w:tc>
        <w:tc>
          <w:tcPr>
            <w:tcW w:w="310" w:type="dxa"/>
            <w:vAlign w:val="bottom"/>
          </w:tcPr>
          <w:p w:rsidR="00803BF8" w:rsidRPr="006F3C7D" w:rsidRDefault="00803BF8" w:rsidP="003F05FD">
            <w:pPr>
              <w:ind w:left="-108" w:right="-80"/>
              <w:jc w:val="center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03BF8" w:rsidRPr="006F3C7D" w:rsidRDefault="007020FD" w:rsidP="003F05FD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марта</w:t>
            </w:r>
          </w:p>
        </w:tc>
        <w:tc>
          <w:tcPr>
            <w:tcW w:w="301" w:type="dxa"/>
            <w:vAlign w:val="bottom"/>
          </w:tcPr>
          <w:p w:rsidR="00803BF8" w:rsidRPr="006F3C7D" w:rsidRDefault="00803BF8" w:rsidP="003F05FD">
            <w:pPr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03BF8" w:rsidRPr="006F3C7D" w:rsidRDefault="00803BF8" w:rsidP="001058BA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</w:t>
            </w:r>
            <w:r w:rsidR="007020FD">
              <w:rPr>
                <w:rFonts w:ascii="Calibri Light" w:hAnsi="Calibri Light"/>
                <w:sz w:val="28"/>
                <w:szCs w:val="28"/>
              </w:rPr>
              <w:t>2</w:t>
            </w:r>
          </w:p>
        </w:tc>
        <w:tc>
          <w:tcPr>
            <w:tcW w:w="335" w:type="dxa"/>
            <w:vAlign w:val="bottom"/>
          </w:tcPr>
          <w:p w:rsidR="00803BF8" w:rsidRPr="006F3C7D" w:rsidRDefault="00803BF8" w:rsidP="003F05FD">
            <w:pPr>
              <w:jc w:val="center"/>
              <w:rPr>
                <w:sz w:val="17"/>
                <w:szCs w:val="17"/>
              </w:rPr>
            </w:pPr>
            <w:proofErr w:type="gramStart"/>
            <w:r w:rsidRPr="006F3C7D">
              <w:rPr>
                <w:rFonts w:ascii="Arial" w:hAnsi="Arial" w:cs="Arial"/>
                <w:b/>
                <w:sz w:val="17"/>
                <w:szCs w:val="17"/>
              </w:rPr>
              <w:t>г</w:t>
            </w:r>
            <w:proofErr w:type="gramEnd"/>
            <w:r w:rsidRPr="006F3C7D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803BF8" w:rsidRPr="006F3C7D" w:rsidRDefault="00803BF8" w:rsidP="003F05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803BF8" w:rsidRPr="006F3C7D" w:rsidRDefault="00803BF8" w:rsidP="003F05FD">
            <w:pPr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803BF8" w:rsidRPr="006F3C7D" w:rsidRDefault="00F96A76" w:rsidP="00FA4D34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207</w:t>
            </w:r>
          </w:p>
        </w:tc>
      </w:tr>
    </w:tbl>
    <w:p w:rsidR="00914973" w:rsidRPr="00341433" w:rsidRDefault="00914973" w:rsidP="00914973">
      <w:pPr>
        <w:rPr>
          <w:sz w:val="28"/>
          <w:szCs w:val="28"/>
        </w:rPr>
      </w:pPr>
    </w:p>
    <w:p w:rsidR="00F96A76" w:rsidRDefault="00F96A76" w:rsidP="00FA4D34">
      <w:pPr>
        <w:tabs>
          <w:tab w:val="left" w:pos="1320"/>
        </w:tabs>
        <w:rPr>
          <w:b/>
          <w:sz w:val="28"/>
          <w:szCs w:val="28"/>
        </w:rPr>
      </w:pPr>
    </w:p>
    <w:p w:rsidR="00F96A76" w:rsidRDefault="00F96A76" w:rsidP="00FA4D34">
      <w:pPr>
        <w:tabs>
          <w:tab w:val="left" w:pos="1320"/>
        </w:tabs>
        <w:rPr>
          <w:b/>
          <w:sz w:val="28"/>
          <w:szCs w:val="28"/>
        </w:rPr>
      </w:pPr>
    </w:p>
    <w:p w:rsidR="00FA4D34" w:rsidRPr="008D60D1" w:rsidRDefault="00FA4D34" w:rsidP="00FA4D34">
      <w:pPr>
        <w:tabs>
          <w:tab w:val="left" w:pos="1320"/>
        </w:tabs>
        <w:rPr>
          <w:b/>
          <w:sz w:val="28"/>
          <w:szCs w:val="28"/>
        </w:rPr>
      </w:pPr>
      <w:r w:rsidRPr="008D60D1">
        <w:rPr>
          <w:b/>
          <w:sz w:val="28"/>
          <w:szCs w:val="28"/>
        </w:rPr>
        <w:t>О назначении публичных слушаний</w:t>
      </w:r>
    </w:p>
    <w:p w:rsidR="008D60D1" w:rsidRPr="008D60D1" w:rsidRDefault="008D60D1" w:rsidP="00FA4D34">
      <w:pPr>
        <w:tabs>
          <w:tab w:val="left" w:pos="1320"/>
        </w:tabs>
        <w:rPr>
          <w:b/>
          <w:sz w:val="28"/>
        </w:rPr>
      </w:pPr>
      <w:r w:rsidRPr="008D60D1">
        <w:rPr>
          <w:b/>
          <w:sz w:val="28"/>
        </w:rPr>
        <w:t>по проекту решения «О внесении изменений</w:t>
      </w:r>
    </w:p>
    <w:p w:rsidR="008D60D1" w:rsidRPr="008D60D1" w:rsidRDefault="008D60D1" w:rsidP="00FA4D34">
      <w:pPr>
        <w:tabs>
          <w:tab w:val="left" w:pos="1320"/>
        </w:tabs>
        <w:rPr>
          <w:b/>
          <w:sz w:val="28"/>
        </w:rPr>
      </w:pPr>
      <w:r w:rsidRPr="008D60D1">
        <w:rPr>
          <w:b/>
          <w:sz w:val="28"/>
        </w:rPr>
        <w:t xml:space="preserve">и дополнений в Устав </w:t>
      </w:r>
    </w:p>
    <w:p w:rsidR="008D60D1" w:rsidRPr="008D60D1" w:rsidRDefault="008D60D1" w:rsidP="00FA4D34">
      <w:pPr>
        <w:tabs>
          <w:tab w:val="left" w:pos="1320"/>
        </w:tabs>
        <w:rPr>
          <w:b/>
          <w:sz w:val="28"/>
        </w:rPr>
      </w:pPr>
      <w:r w:rsidRPr="008D60D1">
        <w:rPr>
          <w:b/>
          <w:sz w:val="28"/>
        </w:rPr>
        <w:t xml:space="preserve">Бубновского сельского поселения </w:t>
      </w:r>
    </w:p>
    <w:p w:rsidR="008D60D1" w:rsidRPr="008D60D1" w:rsidRDefault="008D60D1" w:rsidP="00FA4D34">
      <w:pPr>
        <w:tabs>
          <w:tab w:val="left" w:pos="1320"/>
        </w:tabs>
        <w:rPr>
          <w:b/>
          <w:sz w:val="28"/>
        </w:rPr>
      </w:pPr>
      <w:r w:rsidRPr="008D60D1">
        <w:rPr>
          <w:b/>
          <w:sz w:val="28"/>
        </w:rPr>
        <w:t>муниципального района «</w:t>
      </w:r>
      <w:proofErr w:type="spellStart"/>
      <w:r w:rsidRPr="008D60D1">
        <w:rPr>
          <w:b/>
          <w:sz w:val="28"/>
        </w:rPr>
        <w:t>Корочанский</w:t>
      </w:r>
      <w:proofErr w:type="spellEnd"/>
      <w:r w:rsidRPr="008D60D1">
        <w:rPr>
          <w:b/>
          <w:sz w:val="28"/>
        </w:rPr>
        <w:t xml:space="preserve"> район» </w:t>
      </w:r>
    </w:p>
    <w:p w:rsidR="00FA4D34" w:rsidRPr="008D60D1" w:rsidRDefault="008D60D1" w:rsidP="00FA4D34">
      <w:pPr>
        <w:tabs>
          <w:tab w:val="left" w:pos="1320"/>
        </w:tabs>
        <w:rPr>
          <w:b/>
          <w:sz w:val="28"/>
          <w:szCs w:val="28"/>
        </w:rPr>
      </w:pPr>
      <w:r w:rsidRPr="008D60D1">
        <w:rPr>
          <w:b/>
          <w:sz w:val="28"/>
        </w:rPr>
        <w:t>Белгородской области»</w:t>
      </w:r>
    </w:p>
    <w:p w:rsidR="00FA4D34" w:rsidRPr="007D2E19" w:rsidRDefault="00FA4D34" w:rsidP="00FA4D34">
      <w:pPr>
        <w:outlineLvl w:val="0"/>
      </w:pPr>
    </w:p>
    <w:p w:rsidR="00FA4D34" w:rsidRDefault="00FA4D34" w:rsidP="00FA4D34">
      <w:pPr>
        <w:jc w:val="both"/>
        <w:rPr>
          <w:sz w:val="28"/>
        </w:rPr>
      </w:pPr>
    </w:p>
    <w:p w:rsidR="00F96A76" w:rsidRDefault="00F96A76" w:rsidP="00FA4D34">
      <w:pPr>
        <w:jc w:val="both"/>
        <w:rPr>
          <w:sz w:val="28"/>
        </w:rPr>
      </w:pPr>
    </w:p>
    <w:p w:rsidR="00FA4D34" w:rsidRPr="00BE20C7" w:rsidRDefault="00FA4D34" w:rsidP="00FA4D34">
      <w:pPr>
        <w:ind w:firstLine="561"/>
        <w:jc w:val="both"/>
        <w:rPr>
          <w:b/>
          <w:sz w:val="28"/>
        </w:rPr>
      </w:pPr>
      <w:r w:rsidRPr="000D2776">
        <w:rPr>
          <w:sz w:val="28"/>
          <w:szCs w:val="28"/>
        </w:rPr>
        <w:t>На основании статьи 28 ФЗ от 6.10.2003 года №131 –ФЗ «Об общих</w:t>
      </w:r>
      <w:proofErr w:type="gramStart"/>
      <w:r w:rsidRPr="000D2776">
        <w:rPr>
          <w:sz w:val="28"/>
          <w:szCs w:val="28"/>
        </w:rPr>
        <w:t xml:space="preserve"> </w:t>
      </w:r>
      <w:r w:rsidRPr="00BE20C7">
        <w:rPr>
          <w:sz w:val="28"/>
        </w:rPr>
        <w:t>В</w:t>
      </w:r>
      <w:proofErr w:type="gramEnd"/>
      <w:r w:rsidRPr="00BE20C7">
        <w:rPr>
          <w:sz w:val="28"/>
        </w:rPr>
        <w:t xml:space="preserve"> соответствии с Федеральным законом  от 06 октября 2003 года № 131-ФЗ  «Об общих принципах организации местного самоуправления в Российской Федерации», земское собрание Бубновского сельского поселения </w:t>
      </w:r>
      <w:r w:rsidRPr="00BE20C7">
        <w:rPr>
          <w:b/>
          <w:sz w:val="28"/>
        </w:rPr>
        <w:t>решило:</w:t>
      </w:r>
    </w:p>
    <w:p w:rsidR="00FA4D34" w:rsidRPr="00BE20C7" w:rsidRDefault="00FA4D34" w:rsidP="00FA4D34">
      <w:pPr>
        <w:ind w:firstLine="561"/>
        <w:jc w:val="both"/>
        <w:rPr>
          <w:sz w:val="28"/>
        </w:rPr>
      </w:pPr>
      <w:r w:rsidRPr="00BE20C7">
        <w:rPr>
          <w:sz w:val="28"/>
        </w:rPr>
        <w:t>1.Назначить публичные слушания по проекту решения «О внесении изменений и дополнений в Устав Бубновского сельского поселения муниципального района «</w:t>
      </w:r>
      <w:proofErr w:type="spellStart"/>
      <w:r w:rsidRPr="00BE20C7">
        <w:rPr>
          <w:sz w:val="28"/>
        </w:rPr>
        <w:t>Корочанский</w:t>
      </w:r>
      <w:proofErr w:type="spellEnd"/>
      <w:r w:rsidRPr="00BE20C7">
        <w:rPr>
          <w:sz w:val="28"/>
        </w:rPr>
        <w:t xml:space="preserve"> район» Белгородской области» на </w:t>
      </w:r>
      <w:r w:rsidR="001058BA">
        <w:rPr>
          <w:sz w:val="28"/>
        </w:rPr>
        <w:t>2</w:t>
      </w:r>
      <w:r w:rsidR="0037628C">
        <w:rPr>
          <w:sz w:val="28"/>
        </w:rPr>
        <w:t>5</w:t>
      </w:r>
      <w:r>
        <w:rPr>
          <w:sz w:val="28"/>
        </w:rPr>
        <w:t xml:space="preserve"> </w:t>
      </w:r>
      <w:r w:rsidR="0037628C">
        <w:rPr>
          <w:sz w:val="28"/>
        </w:rPr>
        <w:t>марта</w:t>
      </w:r>
      <w:r>
        <w:rPr>
          <w:sz w:val="28"/>
        </w:rPr>
        <w:t xml:space="preserve"> 202</w:t>
      </w:r>
      <w:r w:rsidR="001058BA">
        <w:rPr>
          <w:sz w:val="28"/>
        </w:rPr>
        <w:t>2</w:t>
      </w:r>
      <w:r w:rsidRPr="00BE20C7">
        <w:rPr>
          <w:sz w:val="28"/>
        </w:rPr>
        <w:t xml:space="preserve"> года в 1</w:t>
      </w:r>
      <w:r w:rsidR="0037628C">
        <w:rPr>
          <w:sz w:val="28"/>
        </w:rPr>
        <w:t>5</w:t>
      </w:r>
      <w:r w:rsidRPr="00BE20C7">
        <w:rPr>
          <w:sz w:val="28"/>
        </w:rPr>
        <w:t>-00.</w:t>
      </w:r>
    </w:p>
    <w:p w:rsidR="00FA4D34" w:rsidRPr="00BE20C7" w:rsidRDefault="00FA4D34" w:rsidP="00FA4D34">
      <w:pPr>
        <w:ind w:firstLine="561"/>
        <w:jc w:val="both"/>
        <w:rPr>
          <w:sz w:val="28"/>
        </w:rPr>
      </w:pPr>
      <w:r w:rsidRPr="00BE20C7">
        <w:rPr>
          <w:sz w:val="28"/>
        </w:rPr>
        <w:t>2.Провести публичные слушания в здании Бубновского Дома культуры (</w:t>
      </w:r>
      <w:proofErr w:type="spellStart"/>
      <w:r w:rsidRPr="00BE20C7">
        <w:rPr>
          <w:sz w:val="28"/>
        </w:rPr>
        <w:t>Корочанский</w:t>
      </w:r>
      <w:proofErr w:type="spellEnd"/>
      <w:r w:rsidRPr="00BE20C7">
        <w:rPr>
          <w:sz w:val="28"/>
        </w:rPr>
        <w:t xml:space="preserve"> район, с. </w:t>
      </w:r>
      <w:proofErr w:type="spellStart"/>
      <w:r w:rsidRPr="00BE20C7">
        <w:rPr>
          <w:sz w:val="28"/>
        </w:rPr>
        <w:t>Бубново</w:t>
      </w:r>
      <w:proofErr w:type="spellEnd"/>
      <w:r w:rsidRPr="00BE20C7">
        <w:rPr>
          <w:sz w:val="28"/>
        </w:rPr>
        <w:t xml:space="preserve">, ул. им. </w:t>
      </w:r>
      <w:proofErr w:type="spellStart"/>
      <w:r w:rsidRPr="00BE20C7">
        <w:rPr>
          <w:sz w:val="28"/>
        </w:rPr>
        <w:t>Маркашовой</w:t>
      </w:r>
      <w:proofErr w:type="spellEnd"/>
      <w:r w:rsidRPr="00BE20C7">
        <w:rPr>
          <w:sz w:val="28"/>
        </w:rPr>
        <w:t xml:space="preserve"> А.И., дом 17).</w:t>
      </w:r>
    </w:p>
    <w:p w:rsidR="00FA4D34" w:rsidRPr="00BE20C7" w:rsidRDefault="00FA4D34" w:rsidP="00FA4D34">
      <w:pPr>
        <w:ind w:firstLine="561"/>
        <w:jc w:val="both"/>
        <w:rPr>
          <w:sz w:val="28"/>
        </w:rPr>
      </w:pPr>
      <w:r w:rsidRPr="00BE20C7">
        <w:rPr>
          <w:sz w:val="28"/>
        </w:rPr>
        <w:t xml:space="preserve">3.Назначить председательствующим на публичных слушаниях </w:t>
      </w:r>
      <w:r>
        <w:rPr>
          <w:sz w:val="28"/>
        </w:rPr>
        <w:t>Белоусову Елену Ивановну</w:t>
      </w:r>
      <w:r w:rsidRPr="00BE20C7">
        <w:rPr>
          <w:sz w:val="28"/>
        </w:rPr>
        <w:t xml:space="preserve"> – депутата земского собрания, председателя постоянной комиссии земского собрания Бубновского сельского поселения по вопросам </w:t>
      </w:r>
      <w:r w:rsidR="001058BA" w:rsidRPr="0040577C">
        <w:rPr>
          <w:sz w:val="28"/>
          <w:szCs w:val="28"/>
        </w:rPr>
        <w:t>социально-экономического развития, бюджету и местному самоуправлению</w:t>
      </w:r>
      <w:r w:rsidRPr="00BE20C7">
        <w:rPr>
          <w:sz w:val="28"/>
        </w:rPr>
        <w:t>.</w:t>
      </w:r>
    </w:p>
    <w:p w:rsidR="00FA4D34" w:rsidRPr="00BE20C7" w:rsidRDefault="00FA4D34" w:rsidP="00FA4D34">
      <w:pPr>
        <w:ind w:firstLine="561"/>
        <w:jc w:val="both"/>
        <w:rPr>
          <w:sz w:val="28"/>
        </w:rPr>
      </w:pPr>
      <w:r w:rsidRPr="00BE20C7">
        <w:rPr>
          <w:sz w:val="28"/>
        </w:rPr>
        <w:t>4.Сформировать рабочую группу по организации проведения публичных слушаний в составе:</w:t>
      </w:r>
    </w:p>
    <w:p w:rsidR="00FA4D34" w:rsidRPr="00BE20C7" w:rsidRDefault="00FA4D34" w:rsidP="00FA4D34">
      <w:pPr>
        <w:ind w:firstLine="851"/>
        <w:jc w:val="both"/>
        <w:rPr>
          <w:sz w:val="28"/>
        </w:rPr>
      </w:pPr>
      <w:r w:rsidRPr="00BE20C7">
        <w:rPr>
          <w:sz w:val="28"/>
        </w:rPr>
        <w:t>- Афанасьевой Юлии Геннадьевны</w:t>
      </w:r>
      <w:r>
        <w:rPr>
          <w:sz w:val="28"/>
        </w:rPr>
        <w:t>, заместитель главы администрации Бубновского сельского поселения;</w:t>
      </w:r>
    </w:p>
    <w:p w:rsidR="00FA4D34" w:rsidRPr="00BE20C7" w:rsidRDefault="00FA4D34" w:rsidP="00FA4D34">
      <w:pPr>
        <w:ind w:firstLine="851"/>
        <w:jc w:val="both"/>
        <w:rPr>
          <w:sz w:val="28"/>
        </w:rPr>
      </w:pPr>
      <w:r w:rsidRPr="00BE20C7">
        <w:rPr>
          <w:sz w:val="28"/>
        </w:rPr>
        <w:t>- Дороховой Анны Петровны</w:t>
      </w:r>
      <w:r>
        <w:rPr>
          <w:sz w:val="28"/>
        </w:rPr>
        <w:t xml:space="preserve">, депутат земского собрания Бубновского сельского поселения; </w:t>
      </w:r>
    </w:p>
    <w:p w:rsidR="00FA4D34" w:rsidRPr="00BE20C7" w:rsidRDefault="00FA4D34" w:rsidP="00FA4D34">
      <w:pPr>
        <w:ind w:firstLine="851"/>
        <w:jc w:val="both"/>
        <w:rPr>
          <w:sz w:val="28"/>
        </w:rPr>
      </w:pPr>
      <w:r w:rsidRPr="00BE20C7">
        <w:rPr>
          <w:sz w:val="28"/>
        </w:rPr>
        <w:t xml:space="preserve">- Белоусовой Елены </w:t>
      </w:r>
      <w:r>
        <w:rPr>
          <w:sz w:val="28"/>
        </w:rPr>
        <w:t xml:space="preserve">Ивановны, депутат земского собрания Бубновского сельского поселения; </w:t>
      </w:r>
    </w:p>
    <w:p w:rsidR="00FA4D34" w:rsidRPr="00FA4D34" w:rsidRDefault="00FA4D34" w:rsidP="00FA4D34">
      <w:pPr>
        <w:ind w:firstLine="851"/>
        <w:jc w:val="both"/>
        <w:rPr>
          <w:sz w:val="28"/>
          <w:szCs w:val="28"/>
        </w:rPr>
      </w:pPr>
      <w:r w:rsidRPr="00BE20C7">
        <w:rPr>
          <w:sz w:val="28"/>
        </w:rPr>
        <w:lastRenderedPageBreak/>
        <w:t>- Масленниковой Людмилы Васильевны</w:t>
      </w:r>
      <w:r>
        <w:rPr>
          <w:sz w:val="28"/>
        </w:rPr>
        <w:t xml:space="preserve">, главный специалист </w:t>
      </w:r>
      <w:r>
        <w:rPr>
          <w:color w:val="000000"/>
          <w:sz w:val="28"/>
          <w:szCs w:val="28"/>
          <w:shd w:val="clear" w:color="auto" w:fill="FFFFFF"/>
        </w:rPr>
        <w:t>МКУ «</w:t>
      </w:r>
      <w:r w:rsidRPr="00FA4D34">
        <w:rPr>
          <w:color w:val="000000"/>
          <w:sz w:val="28"/>
          <w:szCs w:val="28"/>
          <w:shd w:val="clear" w:color="auto" w:fill="FFFFFF"/>
        </w:rPr>
        <w:t>Административно-хозяйственный центр</w:t>
      </w:r>
      <w:r>
        <w:rPr>
          <w:color w:val="000000"/>
          <w:sz w:val="28"/>
          <w:szCs w:val="28"/>
          <w:shd w:val="clear" w:color="auto" w:fill="FFFFFF"/>
        </w:rPr>
        <w:t>».</w:t>
      </w:r>
      <w:r w:rsidRPr="00FA4D34">
        <w:rPr>
          <w:sz w:val="28"/>
          <w:szCs w:val="28"/>
        </w:rPr>
        <w:t xml:space="preserve"> </w:t>
      </w:r>
    </w:p>
    <w:p w:rsidR="007020FD" w:rsidRDefault="007020FD" w:rsidP="007020FD">
      <w:pPr>
        <w:pStyle w:val="22"/>
        <w:numPr>
          <w:ilvl w:val="0"/>
          <w:numId w:val="4"/>
        </w:numPr>
        <w:shd w:val="clear" w:color="auto" w:fill="auto"/>
        <w:tabs>
          <w:tab w:val="left" w:pos="0"/>
        </w:tabs>
        <w:spacing w:before="0"/>
        <w:ind w:left="0" w:firstLine="709"/>
      </w:pPr>
      <w:r>
        <w:t>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Бубновского сельского поселения муниципального района «</w:t>
      </w:r>
      <w:proofErr w:type="spellStart"/>
      <w:r>
        <w:t>Корочанский</w:t>
      </w:r>
      <w:proofErr w:type="spellEnd"/>
      <w:r>
        <w:t xml:space="preserve"> район» Белгородской области.</w:t>
      </w:r>
    </w:p>
    <w:p w:rsidR="007020FD" w:rsidRPr="005307CD" w:rsidRDefault="007020FD" w:rsidP="007020FD">
      <w:pPr>
        <w:pStyle w:val="22"/>
        <w:numPr>
          <w:ilvl w:val="0"/>
          <w:numId w:val="4"/>
        </w:numPr>
        <w:shd w:val="clear" w:color="auto" w:fill="auto"/>
        <w:tabs>
          <w:tab w:val="left" w:pos="0"/>
        </w:tabs>
        <w:spacing w:before="0"/>
        <w:ind w:left="0" w:firstLine="709"/>
      </w:pPr>
      <w:r w:rsidRPr="005307CD">
        <w:t>Утвердить порядок учета предложений по проекту решения земского собрания Бубновского сельского поселения «О внесении изменений и дополнений в Устав Бубновского сельского поселения муниципального района «</w:t>
      </w:r>
      <w:proofErr w:type="spellStart"/>
      <w:r w:rsidRPr="005307CD">
        <w:t>Корочанский</w:t>
      </w:r>
      <w:proofErr w:type="spellEnd"/>
      <w:r w:rsidRPr="005307CD">
        <w:t xml:space="preserve"> район» Белгородской области» (приложение 1), а также порядок участия граждан в его обсуждении (приложение 2).</w:t>
      </w:r>
    </w:p>
    <w:p w:rsidR="00CF252F" w:rsidRPr="00CF252F" w:rsidRDefault="00CF252F" w:rsidP="007020FD">
      <w:pPr>
        <w:pStyle w:val="22"/>
        <w:numPr>
          <w:ilvl w:val="0"/>
          <w:numId w:val="4"/>
        </w:numPr>
        <w:shd w:val="clear" w:color="auto" w:fill="auto"/>
        <w:tabs>
          <w:tab w:val="left" w:pos="914"/>
        </w:tabs>
        <w:spacing w:before="0"/>
        <w:ind w:left="0" w:firstLine="580"/>
      </w:pPr>
      <w:r w:rsidRPr="00CF252F">
        <w:rPr>
          <w:rFonts w:eastAsia="Arial Unicode MS"/>
          <w:shd w:val="clear" w:color="auto" w:fill="FFFFFF"/>
        </w:rPr>
        <w:t>Обнародовать настоящее решение, а также проект решения земского собрания "</w:t>
      </w:r>
      <w:r w:rsidRPr="00CF252F">
        <w:t xml:space="preserve"> О внесении изменений и дополнений в Устав Бубновского сельского поселения муниципального района «</w:t>
      </w:r>
      <w:proofErr w:type="spellStart"/>
      <w:r w:rsidRPr="00CF252F">
        <w:t>Корочанский</w:t>
      </w:r>
      <w:proofErr w:type="spellEnd"/>
      <w:r w:rsidRPr="00CF252F">
        <w:t xml:space="preserve"> район» Белгородской области</w:t>
      </w:r>
      <w:r w:rsidRPr="00CF252F">
        <w:rPr>
          <w:rFonts w:eastAsia="Arial Unicode MS"/>
          <w:shd w:val="clear" w:color="auto" w:fill="FFFFFF"/>
        </w:rPr>
        <w:t>» и разместить на официальном сайте органов местного самоуправления муниципального района «</w:t>
      </w:r>
      <w:proofErr w:type="spellStart"/>
      <w:r w:rsidRPr="00CF252F">
        <w:rPr>
          <w:rFonts w:eastAsia="Arial Unicode MS"/>
          <w:shd w:val="clear" w:color="auto" w:fill="FFFFFF"/>
        </w:rPr>
        <w:t>Корочанский</w:t>
      </w:r>
      <w:proofErr w:type="spellEnd"/>
      <w:r w:rsidRPr="00CF252F">
        <w:rPr>
          <w:rFonts w:eastAsia="Arial Unicode MS"/>
          <w:shd w:val="clear" w:color="auto" w:fill="FFFFFF"/>
        </w:rPr>
        <w:t xml:space="preserve"> район» Белгородской области (</w:t>
      </w:r>
      <w:proofErr w:type="spellStart"/>
      <w:r w:rsidRPr="00CF252F">
        <w:rPr>
          <w:rFonts w:eastAsia="Arial Unicode MS"/>
          <w:shd w:val="clear" w:color="auto" w:fill="FFFFFF"/>
        </w:rPr>
        <w:t>korocha.ru</w:t>
      </w:r>
      <w:proofErr w:type="spellEnd"/>
      <w:r w:rsidRPr="00CF252F">
        <w:rPr>
          <w:rFonts w:eastAsia="Arial Unicode MS"/>
          <w:shd w:val="clear" w:color="auto" w:fill="FFFFFF"/>
        </w:rPr>
        <w:t>) в информационно-телекоммуникационной сети «Интернет».</w:t>
      </w:r>
    </w:p>
    <w:p w:rsidR="007020FD" w:rsidRPr="00CF252F" w:rsidRDefault="007020FD" w:rsidP="007020FD">
      <w:pPr>
        <w:pStyle w:val="22"/>
        <w:numPr>
          <w:ilvl w:val="0"/>
          <w:numId w:val="4"/>
        </w:numPr>
        <w:shd w:val="clear" w:color="auto" w:fill="auto"/>
        <w:tabs>
          <w:tab w:val="left" w:pos="914"/>
        </w:tabs>
        <w:spacing w:before="0" w:after="873"/>
        <w:ind w:left="0" w:firstLine="580"/>
      </w:pPr>
      <w:proofErr w:type="gramStart"/>
      <w:r w:rsidRPr="00CF252F">
        <w:t>Контроль за</w:t>
      </w:r>
      <w:proofErr w:type="gramEnd"/>
      <w:r w:rsidRPr="00CF252F">
        <w:t xml:space="preserve"> исполнением решения возложить на главу Бубновского сельского поселения А.П. Дорохову.</w:t>
      </w:r>
    </w:p>
    <w:p w:rsidR="00914973" w:rsidRPr="00DC2ACA" w:rsidRDefault="00914973" w:rsidP="00914973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Бубновского сельского</w:t>
      </w:r>
      <w:r w:rsidRPr="00DC2ACA">
        <w:rPr>
          <w:b/>
          <w:sz w:val="28"/>
          <w:szCs w:val="28"/>
        </w:rPr>
        <w:t xml:space="preserve"> поселения</w:t>
      </w:r>
    </w:p>
    <w:p w:rsidR="00914973" w:rsidRPr="00DC2ACA" w:rsidRDefault="00914973" w:rsidP="00914973">
      <w:pPr>
        <w:tabs>
          <w:tab w:val="right" w:pos="9923"/>
        </w:tabs>
        <w:rPr>
          <w:b/>
          <w:sz w:val="28"/>
          <w:szCs w:val="28"/>
        </w:rPr>
      </w:pPr>
      <w:r w:rsidRPr="00DC2ACA">
        <w:rPr>
          <w:b/>
          <w:sz w:val="28"/>
          <w:szCs w:val="28"/>
        </w:rPr>
        <w:t>муниципального района «</w:t>
      </w:r>
      <w:proofErr w:type="spellStart"/>
      <w:r w:rsidRPr="00DC2ACA">
        <w:rPr>
          <w:b/>
          <w:sz w:val="28"/>
          <w:szCs w:val="28"/>
        </w:rPr>
        <w:t>Корочанский</w:t>
      </w:r>
      <w:proofErr w:type="spellEnd"/>
    </w:p>
    <w:p w:rsidR="00914973" w:rsidRDefault="00914973" w:rsidP="00914973">
      <w:pPr>
        <w:rPr>
          <w:b/>
          <w:sz w:val="28"/>
          <w:szCs w:val="28"/>
        </w:rPr>
      </w:pPr>
      <w:r w:rsidRPr="00DC2ACA">
        <w:rPr>
          <w:b/>
          <w:sz w:val="28"/>
          <w:szCs w:val="28"/>
        </w:rPr>
        <w:t>район» Белгородской</w:t>
      </w:r>
      <w:r>
        <w:rPr>
          <w:b/>
          <w:sz w:val="28"/>
          <w:szCs w:val="28"/>
        </w:rPr>
        <w:t xml:space="preserve"> области                                       </w:t>
      </w:r>
      <w:r w:rsidR="00C4423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А.П. Дорохова</w:t>
      </w:r>
    </w:p>
    <w:p w:rsidR="00CB1B5C" w:rsidRDefault="00CB1B5C" w:rsidP="00914973">
      <w:pPr>
        <w:rPr>
          <w:b/>
          <w:sz w:val="28"/>
          <w:szCs w:val="28"/>
        </w:rPr>
      </w:pPr>
    </w:p>
    <w:p w:rsidR="00CB1B5C" w:rsidRDefault="00CB1B5C" w:rsidP="00914973">
      <w:pPr>
        <w:rPr>
          <w:b/>
          <w:sz w:val="28"/>
          <w:szCs w:val="28"/>
        </w:rPr>
      </w:pPr>
    </w:p>
    <w:p w:rsidR="00CB1B5C" w:rsidRDefault="00CB1B5C" w:rsidP="00914973">
      <w:pPr>
        <w:rPr>
          <w:b/>
          <w:sz w:val="28"/>
          <w:szCs w:val="28"/>
        </w:rPr>
      </w:pPr>
    </w:p>
    <w:p w:rsidR="00CB1B5C" w:rsidRDefault="00CB1B5C" w:rsidP="00914973">
      <w:pPr>
        <w:rPr>
          <w:b/>
          <w:sz w:val="28"/>
          <w:szCs w:val="28"/>
        </w:rPr>
      </w:pPr>
    </w:p>
    <w:p w:rsidR="00CB1B5C" w:rsidRDefault="00CB1B5C" w:rsidP="00914973">
      <w:pPr>
        <w:rPr>
          <w:b/>
          <w:sz w:val="28"/>
          <w:szCs w:val="28"/>
        </w:rPr>
      </w:pPr>
    </w:p>
    <w:p w:rsidR="00CB1B5C" w:rsidRDefault="00CB1B5C" w:rsidP="00914973">
      <w:pPr>
        <w:rPr>
          <w:b/>
          <w:sz w:val="28"/>
          <w:szCs w:val="28"/>
        </w:rPr>
      </w:pPr>
    </w:p>
    <w:p w:rsidR="00CB1B5C" w:rsidRDefault="00CB1B5C" w:rsidP="00914973">
      <w:pPr>
        <w:rPr>
          <w:b/>
          <w:sz w:val="28"/>
          <w:szCs w:val="28"/>
        </w:rPr>
      </w:pPr>
    </w:p>
    <w:p w:rsidR="00CB1B5C" w:rsidRDefault="00CB1B5C" w:rsidP="00914973">
      <w:pPr>
        <w:rPr>
          <w:b/>
          <w:sz w:val="28"/>
          <w:szCs w:val="28"/>
        </w:rPr>
      </w:pPr>
    </w:p>
    <w:p w:rsidR="00CB1B5C" w:rsidRDefault="00CB1B5C" w:rsidP="00914973">
      <w:pPr>
        <w:rPr>
          <w:b/>
          <w:sz w:val="28"/>
          <w:szCs w:val="28"/>
        </w:rPr>
      </w:pPr>
    </w:p>
    <w:p w:rsidR="00CB1B5C" w:rsidRDefault="00CB1B5C" w:rsidP="00914973">
      <w:pPr>
        <w:rPr>
          <w:b/>
          <w:sz w:val="28"/>
          <w:szCs w:val="28"/>
        </w:rPr>
      </w:pPr>
    </w:p>
    <w:p w:rsidR="00CB1B5C" w:rsidRDefault="00CB1B5C" w:rsidP="00914973">
      <w:pPr>
        <w:rPr>
          <w:b/>
          <w:sz w:val="28"/>
          <w:szCs w:val="28"/>
        </w:rPr>
      </w:pPr>
    </w:p>
    <w:p w:rsidR="00CB1B5C" w:rsidRDefault="00CB1B5C" w:rsidP="00914973">
      <w:pPr>
        <w:rPr>
          <w:b/>
          <w:sz w:val="28"/>
          <w:szCs w:val="28"/>
        </w:rPr>
      </w:pPr>
    </w:p>
    <w:p w:rsidR="00CB1B5C" w:rsidRDefault="00CB1B5C" w:rsidP="00914973">
      <w:pPr>
        <w:rPr>
          <w:b/>
          <w:sz w:val="28"/>
          <w:szCs w:val="28"/>
        </w:rPr>
      </w:pPr>
    </w:p>
    <w:p w:rsidR="00CB1B5C" w:rsidRDefault="00CB1B5C" w:rsidP="00914973">
      <w:pPr>
        <w:rPr>
          <w:b/>
          <w:sz w:val="28"/>
          <w:szCs w:val="28"/>
        </w:rPr>
      </w:pPr>
    </w:p>
    <w:p w:rsidR="00CB1B5C" w:rsidRDefault="00CB1B5C" w:rsidP="00914973">
      <w:pPr>
        <w:rPr>
          <w:b/>
          <w:sz w:val="28"/>
          <w:szCs w:val="28"/>
        </w:rPr>
      </w:pPr>
    </w:p>
    <w:p w:rsidR="00CB1B5C" w:rsidRDefault="00CB1B5C" w:rsidP="00914973">
      <w:pPr>
        <w:rPr>
          <w:b/>
          <w:sz w:val="28"/>
          <w:szCs w:val="28"/>
        </w:rPr>
      </w:pPr>
    </w:p>
    <w:p w:rsidR="00CB1B5C" w:rsidRDefault="00CB1B5C" w:rsidP="00914973">
      <w:pPr>
        <w:rPr>
          <w:b/>
          <w:sz w:val="28"/>
          <w:szCs w:val="28"/>
        </w:rPr>
      </w:pPr>
    </w:p>
    <w:p w:rsidR="00CB1B5C" w:rsidRDefault="00CB1B5C" w:rsidP="00914973">
      <w:pPr>
        <w:rPr>
          <w:b/>
          <w:sz w:val="28"/>
          <w:szCs w:val="28"/>
        </w:rPr>
      </w:pPr>
    </w:p>
    <w:p w:rsidR="00CB1B5C" w:rsidRPr="00CB1B5C" w:rsidRDefault="00CB1B5C" w:rsidP="00F96A76">
      <w:pPr>
        <w:shd w:val="clear" w:color="auto" w:fill="FFFFFF"/>
        <w:spacing w:line="326" w:lineRule="exact"/>
        <w:ind w:right="-1"/>
        <w:jc w:val="right"/>
        <w:rPr>
          <w:b/>
          <w:color w:val="000000"/>
          <w:sz w:val="28"/>
          <w:szCs w:val="28"/>
        </w:rPr>
      </w:pPr>
      <w:bookmarkStart w:id="0" w:name="Par86"/>
      <w:bookmarkEnd w:id="0"/>
      <w:r w:rsidRPr="00CB1B5C">
        <w:rPr>
          <w:b/>
          <w:color w:val="000000"/>
          <w:sz w:val="28"/>
          <w:szCs w:val="28"/>
        </w:rPr>
        <w:lastRenderedPageBreak/>
        <w:t xml:space="preserve">Приложение №1 </w:t>
      </w:r>
    </w:p>
    <w:p w:rsidR="00CB1B5C" w:rsidRPr="00CB1B5C" w:rsidRDefault="00CB1B5C" w:rsidP="00F96A76">
      <w:pPr>
        <w:shd w:val="clear" w:color="auto" w:fill="FFFFFF"/>
        <w:spacing w:line="326" w:lineRule="exact"/>
        <w:ind w:left="3312" w:right="-1"/>
        <w:jc w:val="right"/>
        <w:rPr>
          <w:b/>
          <w:color w:val="000000"/>
          <w:sz w:val="28"/>
          <w:szCs w:val="28"/>
        </w:rPr>
      </w:pPr>
      <w:r w:rsidRPr="00CB1B5C">
        <w:rPr>
          <w:b/>
          <w:color w:val="000000"/>
          <w:sz w:val="28"/>
          <w:szCs w:val="28"/>
        </w:rPr>
        <w:t xml:space="preserve">к решению земского собрания </w:t>
      </w:r>
    </w:p>
    <w:p w:rsidR="00CB1B5C" w:rsidRPr="00CB1B5C" w:rsidRDefault="00CB1B5C" w:rsidP="00F96A76">
      <w:pPr>
        <w:shd w:val="clear" w:color="auto" w:fill="FFFFFF"/>
        <w:spacing w:line="326" w:lineRule="exact"/>
        <w:ind w:left="3312" w:right="-1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Бубновского </w:t>
      </w:r>
      <w:r w:rsidRPr="00CB1B5C">
        <w:rPr>
          <w:b/>
          <w:color w:val="000000"/>
          <w:sz w:val="28"/>
          <w:szCs w:val="28"/>
        </w:rPr>
        <w:t>сельского поселения</w:t>
      </w:r>
    </w:p>
    <w:p w:rsidR="00CB1B5C" w:rsidRPr="00CB1B5C" w:rsidRDefault="00CB1B5C" w:rsidP="00F96A76">
      <w:pPr>
        <w:shd w:val="clear" w:color="auto" w:fill="FFFFFF"/>
        <w:spacing w:line="326" w:lineRule="exact"/>
        <w:ind w:left="3312" w:right="-1"/>
        <w:jc w:val="right"/>
        <w:rPr>
          <w:b/>
          <w:color w:val="000000"/>
          <w:sz w:val="28"/>
          <w:szCs w:val="28"/>
        </w:rPr>
      </w:pPr>
      <w:r w:rsidRPr="00CB1B5C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 xml:space="preserve">25 марта </w:t>
      </w:r>
      <w:r w:rsidRPr="00CB1B5C">
        <w:rPr>
          <w:b/>
          <w:color w:val="000000"/>
          <w:sz w:val="28"/>
          <w:szCs w:val="28"/>
        </w:rPr>
        <w:t>2022 года №</w:t>
      </w:r>
      <w:r w:rsidR="00F96A76">
        <w:rPr>
          <w:b/>
          <w:color w:val="000000"/>
          <w:sz w:val="28"/>
          <w:szCs w:val="28"/>
        </w:rPr>
        <w:t xml:space="preserve"> 207</w:t>
      </w:r>
    </w:p>
    <w:p w:rsidR="00F96A76" w:rsidRDefault="00F96A76" w:rsidP="00CB1B5C">
      <w:pPr>
        <w:jc w:val="center"/>
        <w:rPr>
          <w:b/>
          <w:sz w:val="28"/>
          <w:szCs w:val="28"/>
          <w:lang w:bidi="ru-RU"/>
        </w:rPr>
      </w:pPr>
    </w:p>
    <w:p w:rsidR="00CB1B5C" w:rsidRDefault="00CB1B5C" w:rsidP="00CB1B5C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ПОРЯДОК</w:t>
      </w:r>
      <w:r w:rsidRPr="00221D66">
        <w:rPr>
          <w:b/>
          <w:sz w:val="28"/>
          <w:szCs w:val="28"/>
          <w:lang w:bidi="ru-RU"/>
        </w:rPr>
        <w:t xml:space="preserve"> </w:t>
      </w:r>
    </w:p>
    <w:p w:rsidR="00CB1B5C" w:rsidRDefault="00CB1B5C" w:rsidP="00CB1B5C">
      <w:pPr>
        <w:jc w:val="center"/>
        <w:rPr>
          <w:b/>
          <w:sz w:val="28"/>
          <w:szCs w:val="28"/>
          <w:lang w:bidi="ru-RU"/>
        </w:rPr>
      </w:pPr>
      <w:r w:rsidRPr="00221D66">
        <w:rPr>
          <w:b/>
          <w:sz w:val="28"/>
          <w:szCs w:val="28"/>
          <w:lang w:bidi="ru-RU"/>
        </w:rPr>
        <w:t xml:space="preserve">учета </w:t>
      </w:r>
      <w:r>
        <w:rPr>
          <w:b/>
          <w:sz w:val="28"/>
          <w:szCs w:val="28"/>
          <w:lang w:bidi="ru-RU"/>
        </w:rPr>
        <w:t xml:space="preserve">замечаний и </w:t>
      </w:r>
      <w:r w:rsidRPr="00221D66">
        <w:rPr>
          <w:b/>
          <w:sz w:val="28"/>
          <w:szCs w:val="28"/>
          <w:lang w:bidi="ru-RU"/>
        </w:rPr>
        <w:t xml:space="preserve">предложений по проекту решения земского собрания </w:t>
      </w:r>
      <w:r>
        <w:rPr>
          <w:b/>
          <w:sz w:val="28"/>
          <w:szCs w:val="28"/>
          <w:lang w:bidi="ru-RU"/>
        </w:rPr>
        <w:t>Бубновского</w:t>
      </w:r>
      <w:r w:rsidRPr="00221D66">
        <w:rPr>
          <w:b/>
          <w:sz w:val="28"/>
          <w:szCs w:val="28"/>
          <w:lang w:bidi="ru-RU"/>
        </w:rPr>
        <w:t xml:space="preserve"> сельского поселения «О внесении изменений и дополнений в Устав </w:t>
      </w:r>
      <w:r>
        <w:rPr>
          <w:b/>
          <w:sz w:val="28"/>
          <w:szCs w:val="28"/>
          <w:lang w:bidi="ru-RU"/>
        </w:rPr>
        <w:t>Бубновского</w:t>
      </w:r>
      <w:r w:rsidRPr="00221D66">
        <w:rPr>
          <w:b/>
          <w:sz w:val="28"/>
          <w:szCs w:val="28"/>
          <w:lang w:bidi="ru-RU"/>
        </w:rPr>
        <w:t xml:space="preserve"> сельского поселения муниципального района «</w:t>
      </w:r>
      <w:proofErr w:type="spellStart"/>
      <w:r w:rsidRPr="00221D66">
        <w:rPr>
          <w:b/>
          <w:sz w:val="28"/>
          <w:szCs w:val="28"/>
          <w:lang w:bidi="ru-RU"/>
        </w:rPr>
        <w:t>Корочанский</w:t>
      </w:r>
      <w:proofErr w:type="spellEnd"/>
      <w:r w:rsidRPr="00221D66">
        <w:rPr>
          <w:b/>
          <w:sz w:val="28"/>
          <w:szCs w:val="28"/>
          <w:lang w:bidi="ru-RU"/>
        </w:rPr>
        <w:t xml:space="preserve"> район» Белгородской области»</w:t>
      </w:r>
    </w:p>
    <w:p w:rsidR="00CB1B5C" w:rsidRPr="00EA4B52" w:rsidRDefault="00CB1B5C" w:rsidP="00CB1B5C">
      <w:pPr>
        <w:jc w:val="center"/>
        <w:rPr>
          <w:b/>
          <w:bCs/>
          <w:color w:val="212121"/>
          <w:spacing w:val="-2"/>
          <w:sz w:val="28"/>
          <w:szCs w:val="28"/>
        </w:rPr>
      </w:pPr>
    </w:p>
    <w:p w:rsidR="00CB1B5C" w:rsidRPr="007D18FF" w:rsidRDefault="00CB1B5C" w:rsidP="00CB1B5C">
      <w:pPr>
        <w:shd w:val="clear" w:color="auto" w:fill="FFFFFF"/>
        <w:spacing w:line="326" w:lineRule="exact"/>
        <w:ind w:right="-1" w:firstLine="708"/>
        <w:jc w:val="both"/>
        <w:rPr>
          <w:sz w:val="28"/>
          <w:szCs w:val="28"/>
        </w:rPr>
      </w:pPr>
      <w:r w:rsidRPr="007D18FF">
        <w:rPr>
          <w:sz w:val="28"/>
          <w:szCs w:val="28"/>
        </w:rPr>
        <w:t xml:space="preserve">1. Настоящий Порядок учета замечаний и предложений по проекту решения </w:t>
      </w:r>
      <w:r w:rsidRPr="007D18FF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7D18FF">
        <w:rPr>
          <w:bCs/>
          <w:spacing w:val="-7"/>
          <w:sz w:val="28"/>
          <w:szCs w:val="28"/>
        </w:rPr>
        <w:t xml:space="preserve">в Устав </w:t>
      </w:r>
      <w:r>
        <w:rPr>
          <w:bCs/>
          <w:spacing w:val="-7"/>
          <w:sz w:val="28"/>
          <w:szCs w:val="28"/>
        </w:rPr>
        <w:t xml:space="preserve">Бубновского сельского поселения </w:t>
      </w:r>
      <w:r w:rsidRPr="007D18FF">
        <w:rPr>
          <w:bCs/>
          <w:spacing w:val="-4"/>
          <w:sz w:val="28"/>
          <w:szCs w:val="28"/>
        </w:rPr>
        <w:t>муниципального района</w:t>
      </w:r>
      <w:r w:rsidRPr="007D18FF">
        <w:rPr>
          <w:bCs/>
          <w:spacing w:val="-2"/>
          <w:sz w:val="28"/>
          <w:szCs w:val="28"/>
        </w:rPr>
        <w:t xml:space="preserve"> </w:t>
      </w:r>
      <w:r w:rsidRPr="007D18FF">
        <w:rPr>
          <w:bCs/>
          <w:spacing w:val="-4"/>
          <w:sz w:val="28"/>
          <w:szCs w:val="28"/>
        </w:rPr>
        <w:t>«</w:t>
      </w:r>
      <w:proofErr w:type="spellStart"/>
      <w:r w:rsidRPr="007D18FF">
        <w:rPr>
          <w:bCs/>
          <w:spacing w:val="-4"/>
          <w:sz w:val="28"/>
          <w:szCs w:val="28"/>
        </w:rPr>
        <w:t>Корочанский</w:t>
      </w:r>
      <w:proofErr w:type="spellEnd"/>
      <w:r w:rsidRPr="007D18FF">
        <w:rPr>
          <w:bCs/>
          <w:spacing w:val="-4"/>
          <w:sz w:val="28"/>
          <w:szCs w:val="28"/>
        </w:rPr>
        <w:t xml:space="preserve"> район</w:t>
      </w:r>
      <w:r w:rsidRPr="007D18FF">
        <w:rPr>
          <w:bCs/>
          <w:sz w:val="28"/>
          <w:szCs w:val="28"/>
        </w:rPr>
        <w:t>»</w:t>
      </w:r>
      <w:r w:rsidRPr="007D18FF">
        <w:rPr>
          <w:bCs/>
          <w:spacing w:val="-2"/>
          <w:sz w:val="28"/>
          <w:szCs w:val="28"/>
        </w:rPr>
        <w:t xml:space="preserve"> Белгородской области»</w:t>
      </w:r>
      <w:r w:rsidRPr="007D18FF">
        <w:rPr>
          <w:sz w:val="28"/>
          <w:szCs w:val="28"/>
        </w:rPr>
        <w:t xml:space="preserve"> (далее - Порядок) разработан в соответствии с Федеральным </w:t>
      </w:r>
      <w:hyperlink r:id="rId5" w:history="1">
        <w:r w:rsidRPr="007D18FF">
          <w:rPr>
            <w:rStyle w:val="ae"/>
            <w:sz w:val="28"/>
            <w:szCs w:val="28"/>
          </w:rPr>
          <w:t>законом</w:t>
        </w:r>
      </w:hyperlink>
      <w:r w:rsidRPr="007D18FF">
        <w:rPr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CB1B5C" w:rsidRPr="007D18FF" w:rsidRDefault="00CB1B5C" w:rsidP="00CB1B5C">
      <w:pPr>
        <w:ind w:firstLine="540"/>
        <w:jc w:val="both"/>
        <w:rPr>
          <w:sz w:val="28"/>
          <w:szCs w:val="28"/>
        </w:rPr>
      </w:pPr>
      <w:r w:rsidRPr="007D18FF">
        <w:rPr>
          <w:sz w:val="28"/>
          <w:szCs w:val="28"/>
        </w:rPr>
        <w:t xml:space="preserve">2. После опубликования проекта решения </w:t>
      </w:r>
      <w:r w:rsidRPr="007D18FF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7D18FF">
        <w:rPr>
          <w:bCs/>
          <w:spacing w:val="-7"/>
          <w:sz w:val="28"/>
          <w:szCs w:val="28"/>
        </w:rPr>
        <w:t xml:space="preserve">в Устав </w:t>
      </w:r>
      <w:r>
        <w:rPr>
          <w:bCs/>
          <w:spacing w:val="-7"/>
          <w:sz w:val="28"/>
          <w:szCs w:val="28"/>
        </w:rPr>
        <w:t xml:space="preserve">Бубновского сельского поселения </w:t>
      </w:r>
      <w:r w:rsidRPr="007D18FF">
        <w:rPr>
          <w:bCs/>
          <w:spacing w:val="-4"/>
          <w:sz w:val="28"/>
          <w:szCs w:val="28"/>
        </w:rPr>
        <w:t>муниципального района</w:t>
      </w:r>
      <w:r w:rsidRPr="007D18FF">
        <w:rPr>
          <w:bCs/>
          <w:spacing w:val="-2"/>
          <w:sz w:val="28"/>
          <w:szCs w:val="28"/>
        </w:rPr>
        <w:t xml:space="preserve"> </w:t>
      </w:r>
      <w:r w:rsidRPr="007D18FF">
        <w:rPr>
          <w:bCs/>
          <w:spacing w:val="-4"/>
          <w:sz w:val="28"/>
          <w:szCs w:val="28"/>
        </w:rPr>
        <w:t>«</w:t>
      </w:r>
      <w:proofErr w:type="spellStart"/>
      <w:r w:rsidRPr="007D18FF">
        <w:rPr>
          <w:bCs/>
          <w:spacing w:val="-4"/>
          <w:sz w:val="28"/>
          <w:szCs w:val="28"/>
        </w:rPr>
        <w:t>Корочанский</w:t>
      </w:r>
      <w:proofErr w:type="spellEnd"/>
      <w:r w:rsidRPr="007D18FF">
        <w:rPr>
          <w:bCs/>
          <w:spacing w:val="-4"/>
          <w:sz w:val="28"/>
          <w:szCs w:val="28"/>
        </w:rPr>
        <w:t xml:space="preserve"> район</w:t>
      </w:r>
      <w:r w:rsidRPr="007D18FF">
        <w:rPr>
          <w:bCs/>
          <w:sz w:val="28"/>
          <w:szCs w:val="28"/>
        </w:rPr>
        <w:t>»</w:t>
      </w:r>
      <w:r w:rsidRPr="007D18FF">
        <w:rPr>
          <w:bCs/>
          <w:spacing w:val="-2"/>
          <w:sz w:val="28"/>
          <w:szCs w:val="28"/>
        </w:rPr>
        <w:t xml:space="preserve"> Белгородской области»</w:t>
      </w:r>
      <w:r w:rsidRPr="007D18FF">
        <w:rPr>
          <w:sz w:val="28"/>
          <w:szCs w:val="28"/>
        </w:rPr>
        <w:t xml:space="preserve"> (далее - Проект) граждане </w:t>
      </w:r>
      <w:proofErr w:type="spellStart"/>
      <w:r w:rsidRPr="007D18FF">
        <w:rPr>
          <w:sz w:val="28"/>
          <w:szCs w:val="28"/>
        </w:rPr>
        <w:t>Корочанского</w:t>
      </w:r>
      <w:proofErr w:type="spellEnd"/>
      <w:r w:rsidRPr="007D18FF">
        <w:rPr>
          <w:sz w:val="28"/>
          <w:szCs w:val="28"/>
        </w:rPr>
        <w:t xml:space="preserve"> района, их объединения и организации не позднее,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CB1B5C" w:rsidRPr="00D90596" w:rsidRDefault="00CB1B5C" w:rsidP="00CB1B5C">
      <w:pPr>
        <w:ind w:firstLine="540"/>
        <w:jc w:val="both"/>
        <w:rPr>
          <w:sz w:val="28"/>
          <w:szCs w:val="28"/>
        </w:rPr>
      </w:pPr>
      <w:r w:rsidRPr="007D18FF">
        <w:rPr>
          <w:sz w:val="28"/>
          <w:szCs w:val="28"/>
        </w:rPr>
        <w:t xml:space="preserve">3. Предложения и замечания граждан </w:t>
      </w:r>
      <w:r>
        <w:rPr>
          <w:sz w:val="28"/>
          <w:szCs w:val="28"/>
        </w:rPr>
        <w:t>сельского поселения</w:t>
      </w:r>
      <w:r w:rsidRPr="007D18FF">
        <w:rPr>
          <w:sz w:val="28"/>
          <w:szCs w:val="28"/>
        </w:rPr>
        <w:t>, их объединений и организаций</w:t>
      </w:r>
      <w:r w:rsidRPr="00D90596">
        <w:rPr>
          <w:sz w:val="28"/>
          <w:szCs w:val="28"/>
        </w:rPr>
        <w:t xml:space="preserve"> подлежат регистрации рабочей группой по организации и проведению публичных слушаний в журнале, в котором указывается:</w:t>
      </w:r>
    </w:p>
    <w:p w:rsidR="00CB1B5C" w:rsidRPr="00D90596" w:rsidRDefault="00CB1B5C" w:rsidP="00CB1B5C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>- порядковый номер;</w:t>
      </w:r>
    </w:p>
    <w:p w:rsidR="00CB1B5C" w:rsidRPr="00D90596" w:rsidRDefault="00CB1B5C" w:rsidP="00CB1B5C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>- в какой раздел (пункт, абзац, часть) Проекта вносится замечание, предложение;</w:t>
      </w:r>
    </w:p>
    <w:p w:rsidR="00CB1B5C" w:rsidRPr="00D90596" w:rsidRDefault="00CB1B5C" w:rsidP="00CB1B5C">
      <w:pPr>
        <w:ind w:firstLine="540"/>
        <w:jc w:val="both"/>
        <w:rPr>
          <w:sz w:val="28"/>
          <w:szCs w:val="28"/>
        </w:rPr>
      </w:pPr>
      <w:proofErr w:type="gramStart"/>
      <w:r w:rsidRPr="00D90596">
        <w:rPr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CB1B5C" w:rsidRPr="00D90596" w:rsidRDefault="00CB1B5C" w:rsidP="00CB1B5C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>4. Зарегистрированные предложения и замечания граждан, их объединений, организац</w:t>
      </w:r>
      <w:r>
        <w:rPr>
          <w:sz w:val="28"/>
          <w:szCs w:val="28"/>
        </w:rPr>
        <w:t>ий подлежат правовой экспертизе.</w:t>
      </w:r>
    </w:p>
    <w:p w:rsidR="00CB1B5C" w:rsidRPr="00D90596" w:rsidRDefault="00CB1B5C" w:rsidP="00CB1B5C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>5. До проведения публичных слушаний все поступившие замечания и предложения рассматриваются на заседаниях рабочей группы</w:t>
      </w:r>
      <w:r>
        <w:rPr>
          <w:sz w:val="28"/>
          <w:szCs w:val="28"/>
        </w:rPr>
        <w:t xml:space="preserve"> в целях их анализа и обобщения.</w:t>
      </w:r>
    </w:p>
    <w:p w:rsidR="00CB1B5C" w:rsidRDefault="00CB1B5C" w:rsidP="00CB1B5C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>6. По результатам учета поступивших замечани</w:t>
      </w:r>
      <w:r>
        <w:rPr>
          <w:sz w:val="28"/>
          <w:szCs w:val="28"/>
        </w:rPr>
        <w:t>й и предложений по проекту решения</w:t>
      </w:r>
      <w:r w:rsidRPr="00D90596">
        <w:rPr>
          <w:sz w:val="28"/>
          <w:szCs w:val="28"/>
        </w:rPr>
        <w:t xml:space="preserve">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позднее, чем за </w:t>
      </w:r>
      <w:r w:rsidRPr="00D90596">
        <w:rPr>
          <w:sz w:val="28"/>
          <w:szCs w:val="28"/>
        </w:rPr>
        <w:lastRenderedPageBreak/>
        <w:t>один день до их проведения представляет указанные документы председательствующему на публичных слушаниях.</w:t>
      </w:r>
    </w:p>
    <w:p w:rsidR="00CB1B5C" w:rsidRPr="00D90596" w:rsidRDefault="00CB1B5C" w:rsidP="00CB1B5C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 xml:space="preserve">7. В заключении </w:t>
      </w:r>
      <w:r>
        <w:rPr>
          <w:sz w:val="28"/>
          <w:szCs w:val="28"/>
        </w:rPr>
        <w:t xml:space="preserve">о результатах </w:t>
      </w:r>
      <w:r w:rsidRPr="00D90596">
        <w:rPr>
          <w:sz w:val="28"/>
          <w:szCs w:val="28"/>
        </w:rPr>
        <w:t>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CB1B5C" w:rsidRPr="00D90596" w:rsidRDefault="00CB1B5C" w:rsidP="00CB1B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Заключение</w:t>
      </w:r>
      <w:r w:rsidRPr="00D90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Pr="00D90596">
        <w:rPr>
          <w:sz w:val="28"/>
          <w:szCs w:val="28"/>
        </w:rPr>
        <w:t>публичных слуша</w:t>
      </w:r>
      <w:r>
        <w:rPr>
          <w:sz w:val="28"/>
          <w:szCs w:val="28"/>
        </w:rPr>
        <w:t>ний подлежит обнародованию в Порядке, предусмотренном Уставом Бубновского сельского поселения, а также</w:t>
      </w:r>
      <w:r>
        <w:rPr>
          <w:rFonts w:eastAsia="Calibri"/>
          <w:color w:val="00000A"/>
          <w:sz w:val="28"/>
          <w:szCs w:val="28"/>
          <w:lang w:eastAsia="en-US"/>
        </w:rPr>
        <w:t xml:space="preserve"> размещению </w:t>
      </w:r>
      <w:r w:rsidRPr="001718D1">
        <w:rPr>
          <w:color w:val="000000"/>
          <w:sz w:val="28"/>
          <w:szCs w:val="28"/>
        </w:rPr>
        <w:t>на официальном сайте органов местного самоуправления муниципального района «</w:t>
      </w:r>
      <w:proofErr w:type="spellStart"/>
      <w:r w:rsidRPr="001718D1">
        <w:rPr>
          <w:color w:val="000000"/>
          <w:sz w:val="28"/>
          <w:szCs w:val="28"/>
        </w:rPr>
        <w:t>Корочанский</w:t>
      </w:r>
      <w:proofErr w:type="spellEnd"/>
      <w:r w:rsidRPr="001718D1">
        <w:rPr>
          <w:color w:val="000000"/>
          <w:sz w:val="28"/>
          <w:szCs w:val="28"/>
        </w:rPr>
        <w:t xml:space="preserve"> район» Белгородской области (</w:t>
      </w:r>
      <w:proofErr w:type="spellStart"/>
      <w:r w:rsidRPr="001718D1">
        <w:rPr>
          <w:color w:val="000000"/>
          <w:sz w:val="28"/>
          <w:szCs w:val="28"/>
        </w:rPr>
        <w:t>korocha.ru</w:t>
      </w:r>
      <w:proofErr w:type="spellEnd"/>
      <w:r w:rsidRPr="001718D1">
        <w:rPr>
          <w:color w:val="000000"/>
          <w:sz w:val="28"/>
          <w:szCs w:val="28"/>
        </w:rPr>
        <w:t>) в информационно-телекоммуникационной сети «Интернет»</w:t>
      </w:r>
      <w:r w:rsidRPr="00855E50">
        <w:rPr>
          <w:rFonts w:eastAsia="Calibri"/>
          <w:sz w:val="28"/>
          <w:szCs w:val="28"/>
          <w:lang w:eastAsia="en-US"/>
        </w:rPr>
        <w:t>.</w:t>
      </w:r>
    </w:p>
    <w:p w:rsidR="00CB1B5C" w:rsidRPr="00D90596" w:rsidRDefault="00CB1B5C" w:rsidP="00CB1B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Заключение о результатах публичных слушаний направляе</w:t>
      </w:r>
      <w:r w:rsidRPr="00D90596">
        <w:rPr>
          <w:sz w:val="28"/>
          <w:szCs w:val="28"/>
        </w:rPr>
        <w:t>тся председате</w:t>
      </w:r>
      <w:r>
        <w:rPr>
          <w:sz w:val="28"/>
          <w:szCs w:val="28"/>
        </w:rPr>
        <w:t>льствующим на публичных слушаниях</w:t>
      </w:r>
      <w:r w:rsidRPr="00D90596">
        <w:rPr>
          <w:sz w:val="28"/>
          <w:szCs w:val="28"/>
        </w:rPr>
        <w:t xml:space="preserve"> в постоянную комис</w:t>
      </w:r>
      <w:r>
        <w:rPr>
          <w:sz w:val="28"/>
          <w:szCs w:val="28"/>
        </w:rPr>
        <w:t xml:space="preserve">сию земского собрания Бубновского сельского поселения по вопросам </w:t>
      </w:r>
      <w:r w:rsidRPr="00073DBA">
        <w:rPr>
          <w:sz w:val="28"/>
          <w:szCs w:val="28"/>
        </w:rPr>
        <w:t>социально-экономического развития, бюджету и местному</w:t>
      </w:r>
      <w:r w:rsidRPr="008C20D8">
        <w:rPr>
          <w:sz w:val="28"/>
          <w:szCs w:val="28"/>
        </w:rPr>
        <w:t xml:space="preserve"> самоуправлению</w:t>
      </w:r>
      <w:r>
        <w:rPr>
          <w:sz w:val="28"/>
          <w:szCs w:val="28"/>
        </w:rPr>
        <w:t xml:space="preserve"> </w:t>
      </w:r>
      <w:r w:rsidRPr="00D90596">
        <w:rPr>
          <w:sz w:val="28"/>
          <w:szCs w:val="28"/>
        </w:rPr>
        <w:t xml:space="preserve"> для выработки аргументированных рекомендаци</w:t>
      </w:r>
      <w:r>
        <w:rPr>
          <w:sz w:val="28"/>
          <w:szCs w:val="28"/>
        </w:rPr>
        <w:t>й относительно принятия решения</w:t>
      </w:r>
      <w:r w:rsidRPr="00D90596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 Бубновского сельского поселения.</w:t>
      </w:r>
    </w:p>
    <w:p w:rsidR="00CB1B5C" w:rsidRPr="00D90596" w:rsidRDefault="00CB1B5C" w:rsidP="00CB1B5C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 xml:space="preserve">10. При рассмотрении вопроса принятия </w:t>
      </w:r>
      <w:r>
        <w:rPr>
          <w:sz w:val="28"/>
          <w:szCs w:val="28"/>
        </w:rPr>
        <w:t xml:space="preserve">решения </w:t>
      </w:r>
      <w:r w:rsidRPr="00D90596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>земского собрания Бубновского сельского поселения</w:t>
      </w:r>
      <w:r w:rsidRPr="00D90596">
        <w:rPr>
          <w:sz w:val="28"/>
          <w:szCs w:val="28"/>
        </w:rPr>
        <w:t xml:space="preserve"> после выступления субъекта права законодательной инициативы, внесшего на рассмотре</w:t>
      </w:r>
      <w:r>
        <w:rPr>
          <w:sz w:val="28"/>
          <w:szCs w:val="28"/>
        </w:rPr>
        <w:t>ние земского собрания сельского поселения</w:t>
      </w:r>
      <w:r w:rsidRPr="00D9059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решения</w:t>
      </w:r>
      <w:r w:rsidRPr="00D905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глава Бубновского сельского поселения </w:t>
      </w:r>
      <w:r w:rsidRPr="00D90596">
        <w:rPr>
          <w:sz w:val="28"/>
          <w:szCs w:val="28"/>
        </w:rPr>
        <w:t xml:space="preserve">оглашает заключение </w:t>
      </w:r>
      <w:r>
        <w:rPr>
          <w:sz w:val="28"/>
          <w:szCs w:val="28"/>
        </w:rPr>
        <w:t xml:space="preserve">о результатах </w:t>
      </w:r>
      <w:r w:rsidRPr="00D90596">
        <w:rPr>
          <w:sz w:val="28"/>
          <w:szCs w:val="28"/>
        </w:rPr>
        <w:t>публичных слушаний и предоставляет слово председателю постоянной комис</w:t>
      </w:r>
      <w:r>
        <w:rPr>
          <w:sz w:val="28"/>
          <w:szCs w:val="28"/>
        </w:rPr>
        <w:t>сии земского собрания</w:t>
      </w:r>
      <w:r w:rsidRPr="007D70D2">
        <w:rPr>
          <w:sz w:val="28"/>
          <w:szCs w:val="28"/>
        </w:rPr>
        <w:t xml:space="preserve"> </w:t>
      </w:r>
      <w:r w:rsidRPr="00073DBA">
        <w:rPr>
          <w:sz w:val="28"/>
        </w:rPr>
        <w:t xml:space="preserve">по вопросам </w:t>
      </w:r>
      <w:r w:rsidRPr="00073DBA">
        <w:rPr>
          <w:sz w:val="28"/>
          <w:szCs w:val="28"/>
        </w:rPr>
        <w:t>социально-экономического развития, бюджету и местному</w:t>
      </w:r>
      <w:r w:rsidRPr="008C20D8">
        <w:rPr>
          <w:sz w:val="28"/>
          <w:szCs w:val="28"/>
        </w:rPr>
        <w:t xml:space="preserve"> самоуправлению</w:t>
      </w:r>
      <w:r w:rsidRPr="00D90596">
        <w:rPr>
          <w:sz w:val="28"/>
          <w:szCs w:val="28"/>
        </w:rPr>
        <w:t xml:space="preserve"> для в</w:t>
      </w:r>
      <w:r>
        <w:rPr>
          <w:sz w:val="28"/>
          <w:szCs w:val="28"/>
        </w:rPr>
        <w:t>несения предложений о принятии проекта решения.</w:t>
      </w:r>
    </w:p>
    <w:p w:rsidR="00CB1B5C" w:rsidRPr="00D90596" w:rsidRDefault="00CB1B5C" w:rsidP="00CB1B5C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>11. Далее на голосование ставится вопрос прин</w:t>
      </w:r>
      <w:r>
        <w:rPr>
          <w:sz w:val="28"/>
          <w:szCs w:val="28"/>
        </w:rPr>
        <w:t>ятия замечаний и предложений по п</w:t>
      </w:r>
      <w:r w:rsidRPr="00D90596">
        <w:rPr>
          <w:sz w:val="28"/>
          <w:szCs w:val="28"/>
        </w:rPr>
        <w:t>роекту</w:t>
      </w:r>
      <w:r>
        <w:rPr>
          <w:sz w:val="28"/>
          <w:szCs w:val="28"/>
        </w:rPr>
        <w:t xml:space="preserve"> решения, решения</w:t>
      </w:r>
      <w:r w:rsidRPr="00D90596">
        <w:rPr>
          <w:sz w:val="28"/>
          <w:szCs w:val="28"/>
        </w:rPr>
        <w:t xml:space="preserve"> постоянной комиссии в соответствии с Регламен</w:t>
      </w:r>
      <w:r>
        <w:rPr>
          <w:sz w:val="28"/>
          <w:szCs w:val="28"/>
        </w:rPr>
        <w:t>том земского собрания</w:t>
      </w:r>
      <w:r w:rsidRPr="00D90596">
        <w:rPr>
          <w:sz w:val="28"/>
          <w:szCs w:val="28"/>
        </w:rPr>
        <w:t>. После этого ставится на голосование вопрос о принятии муниципального правового акта</w:t>
      </w:r>
      <w:r>
        <w:rPr>
          <w:sz w:val="28"/>
          <w:szCs w:val="28"/>
        </w:rPr>
        <w:t xml:space="preserve">, </w:t>
      </w:r>
      <w:r w:rsidRPr="00D90596">
        <w:rPr>
          <w:sz w:val="28"/>
          <w:szCs w:val="28"/>
        </w:rPr>
        <w:t>с учетом принятых замечаний и предложений.</w:t>
      </w:r>
    </w:p>
    <w:p w:rsidR="00CB1B5C" w:rsidRDefault="00CB1B5C" w:rsidP="00CB1B5C">
      <w:pPr>
        <w:jc w:val="center"/>
      </w:pPr>
    </w:p>
    <w:p w:rsidR="00CB1B5C" w:rsidRDefault="00CB1B5C" w:rsidP="00CB1B5C">
      <w:pPr>
        <w:jc w:val="center"/>
      </w:pPr>
    </w:p>
    <w:p w:rsidR="00CB1B5C" w:rsidRDefault="00CB1B5C" w:rsidP="00CB1B5C">
      <w:pPr>
        <w:jc w:val="center"/>
      </w:pPr>
    </w:p>
    <w:p w:rsidR="00CB1B5C" w:rsidRDefault="00CB1B5C" w:rsidP="00CB1B5C">
      <w:pPr>
        <w:jc w:val="center"/>
      </w:pPr>
    </w:p>
    <w:p w:rsidR="00CB1B5C" w:rsidRDefault="00CB1B5C" w:rsidP="00CB1B5C">
      <w:pPr>
        <w:jc w:val="center"/>
      </w:pPr>
    </w:p>
    <w:p w:rsidR="00CB1B5C" w:rsidRDefault="00CB1B5C" w:rsidP="00CB1B5C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CB1B5C" w:rsidRDefault="00CB1B5C" w:rsidP="00CB1B5C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CB1B5C" w:rsidRDefault="00CB1B5C" w:rsidP="00CB1B5C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CB1B5C" w:rsidRDefault="00CB1B5C" w:rsidP="00CB1B5C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CB1B5C" w:rsidRDefault="00CB1B5C" w:rsidP="00CB1B5C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CB1B5C" w:rsidRDefault="00CB1B5C" w:rsidP="00CB1B5C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CB1B5C" w:rsidRDefault="00CB1B5C" w:rsidP="00CB1B5C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CB1B5C" w:rsidRDefault="00CB1B5C" w:rsidP="00CB1B5C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CB1B5C" w:rsidRDefault="00CB1B5C" w:rsidP="00CB1B5C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CB1B5C" w:rsidRPr="00CB1B5C" w:rsidRDefault="00CB1B5C" w:rsidP="00F96A76">
      <w:pPr>
        <w:shd w:val="clear" w:color="auto" w:fill="FFFFFF"/>
        <w:spacing w:line="326" w:lineRule="exact"/>
        <w:ind w:right="-1"/>
        <w:jc w:val="right"/>
        <w:rPr>
          <w:b/>
          <w:color w:val="000000"/>
          <w:sz w:val="28"/>
          <w:szCs w:val="28"/>
        </w:rPr>
      </w:pPr>
      <w:r w:rsidRPr="00CB1B5C">
        <w:rPr>
          <w:b/>
          <w:color w:val="000000"/>
          <w:sz w:val="28"/>
          <w:szCs w:val="28"/>
        </w:rPr>
        <w:lastRenderedPageBreak/>
        <w:t xml:space="preserve"> Приложение №2</w:t>
      </w:r>
    </w:p>
    <w:p w:rsidR="00CB1B5C" w:rsidRPr="00CB1B5C" w:rsidRDefault="00CB1B5C" w:rsidP="00F96A76">
      <w:pPr>
        <w:shd w:val="clear" w:color="auto" w:fill="FFFFFF"/>
        <w:spacing w:line="326" w:lineRule="exact"/>
        <w:ind w:left="3312" w:right="-1"/>
        <w:jc w:val="right"/>
        <w:rPr>
          <w:b/>
          <w:color w:val="000000"/>
          <w:sz w:val="28"/>
          <w:szCs w:val="28"/>
        </w:rPr>
      </w:pPr>
      <w:r w:rsidRPr="00CB1B5C">
        <w:rPr>
          <w:b/>
          <w:color w:val="000000"/>
          <w:sz w:val="28"/>
          <w:szCs w:val="28"/>
        </w:rPr>
        <w:t>к решению земского собрания</w:t>
      </w:r>
    </w:p>
    <w:p w:rsidR="00CB1B5C" w:rsidRPr="00CB1B5C" w:rsidRDefault="00CB1B5C" w:rsidP="00F96A76">
      <w:pPr>
        <w:shd w:val="clear" w:color="auto" w:fill="FFFFFF"/>
        <w:spacing w:line="326" w:lineRule="exact"/>
        <w:ind w:left="3312" w:right="-1"/>
        <w:jc w:val="right"/>
        <w:rPr>
          <w:b/>
          <w:color w:val="000000"/>
          <w:sz w:val="28"/>
          <w:szCs w:val="28"/>
        </w:rPr>
      </w:pPr>
      <w:r w:rsidRPr="00CB1B5C">
        <w:rPr>
          <w:b/>
          <w:color w:val="000000"/>
          <w:sz w:val="28"/>
          <w:szCs w:val="28"/>
        </w:rPr>
        <w:t xml:space="preserve">Бубновского сельского поселения </w:t>
      </w:r>
    </w:p>
    <w:p w:rsidR="00CB1B5C" w:rsidRPr="00CB1B5C" w:rsidRDefault="00CB1B5C" w:rsidP="00F96A76">
      <w:pPr>
        <w:shd w:val="clear" w:color="auto" w:fill="FFFFFF"/>
        <w:spacing w:line="326" w:lineRule="exact"/>
        <w:ind w:left="3312" w:right="-1"/>
        <w:jc w:val="right"/>
        <w:rPr>
          <w:b/>
          <w:color w:val="000000"/>
          <w:sz w:val="28"/>
          <w:szCs w:val="28"/>
        </w:rPr>
      </w:pPr>
      <w:r w:rsidRPr="00CB1B5C">
        <w:rPr>
          <w:b/>
          <w:color w:val="000000"/>
          <w:sz w:val="28"/>
          <w:szCs w:val="28"/>
        </w:rPr>
        <w:t>от 25 марта  2022 года №</w:t>
      </w:r>
      <w:r w:rsidR="00F96A76">
        <w:rPr>
          <w:b/>
          <w:color w:val="000000"/>
          <w:sz w:val="28"/>
          <w:szCs w:val="28"/>
        </w:rPr>
        <w:t xml:space="preserve"> 207</w:t>
      </w:r>
    </w:p>
    <w:p w:rsidR="00CB1B5C" w:rsidRDefault="00CB1B5C" w:rsidP="00CB1B5C">
      <w:pPr>
        <w:shd w:val="clear" w:color="auto" w:fill="FFFFFF"/>
        <w:spacing w:line="326" w:lineRule="exact"/>
        <w:ind w:right="518"/>
        <w:jc w:val="right"/>
        <w:rPr>
          <w:color w:val="000000"/>
          <w:sz w:val="28"/>
          <w:szCs w:val="28"/>
        </w:rPr>
      </w:pPr>
    </w:p>
    <w:p w:rsidR="00CB1B5C" w:rsidRPr="00CB1B5C" w:rsidRDefault="00CB1B5C" w:rsidP="00CB1B5C">
      <w:pPr>
        <w:jc w:val="center"/>
        <w:rPr>
          <w:b/>
          <w:sz w:val="28"/>
          <w:szCs w:val="28"/>
        </w:rPr>
      </w:pPr>
      <w:r w:rsidRPr="00CB1B5C">
        <w:rPr>
          <w:b/>
          <w:sz w:val="28"/>
          <w:szCs w:val="28"/>
        </w:rPr>
        <w:t>Порядок</w:t>
      </w:r>
    </w:p>
    <w:p w:rsidR="00CB1B5C" w:rsidRPr="00D90596" w:rsidRDefault="00CB1B5C" w:rsidP="00CB1B5C">
      <w:pPr>
        <w:jc w:val="center"/>
        <w:rPr>
          <w:b/>
          <w:sz w:val="28"/>
          <w:szCs w:val="28"/>
        </w:rPr>
      </w:pPr>
      <w:r w:rsidRPr="00D90596">
        <w:rPr>
          <w:b/>
          <w:bCs/>
          <w:sz w:val="28"/>
          <w:szCs w:val="28"/>
        </w:rPr>
        <w:t>участия граждан в обсуждении проекта решения</w:t>
      </w:r>
      <w:r>
        <w:rPr>
          <w:b/>
          <w:bCs/>
          <w:sz w:val="28"/>
          <w:szCs w:val="28"/>
        </w:rPr>
        <w:t xml:space="preserve"> земского собрания Бубновского сельского поселения </w:t>
      </w:r>
      <w:r w:rsidRPr="00221D66">
        <w:rPr>
          <w:b/>
          <w:sz w:val="28"/>
          <w:szCs w:val="28"/>
          <w:lang w:bidi="ru-RU"/>
        </w:rPr>
        <w:t xml:space="preserve">«О внесении изменений и дополнений в Устав </w:t>
      </w:r>
      <w:r>
        <w:rPr>
          <w:b/>
          <w:sz w:val="28"/>
          <w:szCs w:val="28"/>
          <w:lang w:bidi="ru-RU"/>
        </w:rPr>
        <w:t>Бубновского</w:t>
      </w:r>
      <w:r w:rsidRPr="00221D66">
        <w:rPr>
          <w:b/>
          <w:sz w:val="28"/>
          <w:szCs w:val="28"/>
          <w:lang w:bidi="ru-RU"/>
        </w:rPr>
        <w:t xml:space="preserve"> сельского поселения муниципального района «</w:t>
      </w:r>
      <w:proofErr w:type="spellStart"/>
      <w:r w:rsidRPr="00221D66">
        <w:rPr>
          <w:b/>
          <w:sz w:val="28"/>
          <w:szCs w:val="28"/>
          <w:lang w:bidi="ru-RU"/>
        </w:rPr>
        <w:t>Корочанский</w:t>
      </w:r>
      <w:proofErr w:type="spellEnd"/>
      <w:r w:rsidRPr="00221D66">
        <w:rPr>
          <w:b/>
          <w:sz w:val="28"/>
          <w:szCs w:val="28"/>
          <w:lang w:bidi="ru-RU"/>
        </w:rPr>
        <w:t xml:space="preserve"> район» Белгородской области»</w:t>
      </w:r>
    </w:p>
    <w:p w:rsidR="00CB1B5C" w:rsidRPr="00987BC6" w:rsidRDefault="00CB1B5C" w:rsidP="00CB1B5C">
      <w:pPr>
        <w:ind w:firstLine="540"/>
        <w:jc w:val="both"/>
        <w:rPr>
          <w:sz w:val="28"/>
          <w:szCs w:val="28"/>
        </w:rPr>
      </w:pPr>
    </w:p>
    <w:p w:rsidR="00CB1B5C" w:rsidRPr="00987BC6" w:rsidRDefault="00CB1B5C" w:rsidP="00CB1B5C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Настоящий Порядок разработан в соответствии с Федеральным</w:t>
      </w:r>
      <w:r w:rsidRPr="00D90596">
        <w:rPr>
          <w:sz w:val="28"/>
          <w:szCs w:val="28"/>
        </w:rPr>
        <w:t xml:space="preserve"> </w:t>
      </w:r>
      <w:hyperlink r:id="rId6" w:history="1">
        <w:r w:rsidRPr="00D90596">
          <w:rPr>
            <w:rStyle w:val="ae"/>
            <w:sz w:val="28"/>
            <w:szCs w:val="28"/>
          </w:rPr>
          <w:t>законом</w:t>
        </w:r>
      </w:hyperlink>
      <w:r w:rsidRPr="00D90596">
        <w:rPr>
          <w:sz w:val="28"/>
          <w:szCs w:val="28"/>
        </w:rPr>
        <w:t xml:space="preserve"> </w:t>
      </w:r>
      <w:r w:rsidRPr="00987BC6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987BC6">
        <w:rPr>
          <w:sz w:val="28"/>
          <w:szCs w:val="28"/>
        </w:rPr>
        <w:t xml:space="preserve">6 октября 2003 года </w:t>
      </w:r>
      <w:r>
        <w:rPr>
          <w:sz w:val="28"/>
          <w:szCs w:val="28"/>
        </w:rPr>
        <w:t>№131-ФЗ «</w:t>
      </w:r>
      <w:r w:rsidRPr="00987BC6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987BC6">
        <w:rPr>
          <w:sz w:val="28"/>
          <w:szCs w:val="28"/>
        </w:rPr>
        <w:t>.</w:t>
      </w:r>
    </w:p>
    <w:p w:rsidR="00CB1B5C" w:rsidRPr="00987BC6" w:rsidRDefault="00CB1B5C" w:rsidP="00CB1B5C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 xml:space="preserve">1. </w:t>
      </w:r>
      <w:proofErr w:type="gramStart"/>
      <w:r w:rsidRPr="00987BC6">
        <w:rPr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7" w:history="1">
        <w:r w:rsidRPr="00D90596">
          <w:rPr>
            <w:rStyle w:val="ae"/>
            <w:sz w:val="28"/>
            <w:szCs w:val="28"/>
          </w:rPr>
          <w:t>Устав</w:t>
        </w:r>
      </w:hyperlink>
      <w:r>
        <w:rPr>
          <w:sz w:val="28"/>
          <w:szCs w:val="28"/>
        </w:rPr>
        <w:t xml:space="preserve"> Бубновского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</w:t>
      </w:r>
      <w:r w:rsidRPr="00987BC6">
        <w:rPr>
          <w:sz w:val="28"/>
          <w:szCs w:val="28"/>
        </w:rPr>
        <w:t xml:space="preserve"> Белгородской области (далее по тексту - проект) обладают граждане Российской Федерации, про</w:t>
      </w:r>
      <w:r>
        <w:rPr>
          <w:sz w:val="28"/>
          <w:szCs w:val="28"/>
        </w:rPr>
        <w:t>живающие на территории Бубновского_ сельского поселения</w:t>
      </w:r>
      <w:r w:rsidRPr="00987BC6">
        <w:rPr>
          <w:sz w:val="28"/>
          <w:szCs w:val="28"/>
        </w:rPr>
        <w:t xml:space="preserve">, зарегистрированные в установленном порядке, их объединения, а также иностранные граждане, постоянно </w:t>
      </w:r>
      <w:r>
        <w:rPr>
          <w:sz w:val="28"/>
          <w:szCs w:val="28"/>
        </w:rPr>
        <w:t>проживающие на территории Бубновского  сельского поселения</w:t>
      </w:r>
      <w:proofErr w:type="gramEnd"/>
      <w:r w:rsidRPr="00987BC6">
        <w:rPr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CB1B5C" w:rsidRPr="00987BC6" w:rsidRDefault="00CB1B5C" w:rsidP="00CB1B5C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2. Общественное обсуждение изменений и дополнений в проект</w:t>
      </w:r>
      <w:r>
        <w:rPr>
          <w:sz w:val="28"/>
          <w:szCs w:val="28"/>
        </w:rPr>
        <w:t>,</w:t>
      </w:r>
      <w:r w:rsidRPr="00987BC6">
        <w:rPr>
          <w:sz w:val="28"/>
          <w:szCs w:val="28"/>
        </w:rPr>
        <w:t xml:space="preserve"> включает:</w:t>
      </w:r>
    </w:p>
    <w:p w:rsidR="00CB1B5C" w:rsidRPr="00987BC6" w:rsidRDefault="00CB1B5C" w:rsidP="00CB1B5C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- информирование граждан, объединений;</w:t>
      </w:r>
    </w:p>
    <w:p w:rsidR="00CB1B5C" w:rsidRPr="00987BC6" w:rsidRDefault="00CB1B5C" w:rsidP="00CB1B5C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CB1B5C" w:rsidRPr="00987BC6" w:rsidRDefault="00CB1B5C" w:rsidP="00CB1B5C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CB1B5C" w:rsidRPr="00987BC6" w:rsidRDefault="00CB1B5C" w:rsidP="00CB1B5C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CB1B5C" w:rsidRPr="00987BC6" w:rsidRDefault="00CB1B5C" w:rsidP="00CB1B5C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CB1B5C" w:rsidRPr="00987BC6" w:rsidRDefault="00CB1B5C" w:rsidP="00CB1B5C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8" w:history="1">
        <w:r w:rsidRPr="00D90596">
          <w:rPr>
            <w:rStyle w:val="ae"/>
            <w:sz w:val="28"/>
            <w:szCs w:val="28"/>
          </w:rPr>
          <w:t>Конституции</w:t>
        </w:r>
      </w:hyperlink>
      <w:r w:rsidRPr="00D90596">
        <w:rPr>
          <w:sz w:val="28"/>
          <w:szCs w:val="28"/>
        </w:rPr>
        <w:t xml:space="preserve"> </w:t>
      </w:r>
      <w:r w:rsidRPr="00987BC6">
        <w:rPr>
          <w:sz w:val="28"/>
          <w:szCs w:val="28"/>
        </w:rPr>
        <w:t>Российской Федерации, федеральным конституционным законам, Федеральному</w:t>
      </w:r>
      <w:r w:rsidRPr="00D90596">
        <w:rPr>
          <w:sz w:val="28"/>
          <w:szCs w:val="28"/>
        </w:rPr>
        <w:t xml:space="preserve"> </w:t>
      </w:r>
      <w:hyperlink r:id="rId9" w:history="1">
        <w:r w:rsidRPr="00D90596">
          <w:rPr>
            <w:rStyle w:val="ae"/>
            <w:sz w:val="28"/>
            <w:szCs w:val="28"/>
          </w:rPr>
          <w:t>закону</w:t>
        </w:r>
      </w:hyperlink>
      <w:r w:rsidRPr="00987BC6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987BC6">
        <w:rPr>
          <w:sz w:val="28"/>
          <w:szCs w:val="28"/>
        </w:rPr>
        <w:t>6 октября 2003 года</w:t>
      </w:r>
      <w:r>
        <w:rPr>
          <w:sz w:val="28"/>
          <w:szCs w:val="28"/>
        </w:rPr>
        <w:t xml:space="preserve"> №1</w:t>
      </w:r>
      <w:r w:rsidRPr="00987BC6">
        <w:rPr>
          <w:sz w:val="28"/>
          <w:szCs w:val="28"/>
        </w:rPr>
        <w:t>31-ФЗ и иным федеральным законам, законам Белгородской области.</w:t>
      </w:r>
    </w:p>
    <w:p w:rsidR="00CB1B5C" w:rsidRPr="00987BC6" w:rsidRDefault="00CB1B5C" w:rsidP="00CB1B5C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lastRenderedPageBreak/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0" w:history="1">
        <w:r w:rsidRPr="00D90596">
          <w:rPr>
            <w:rStyle w:val="ae"/>
            <w:sz w:val="28"/>
            <w:szCs w:val="28"/>
          </w:rPr>
          <w:t>Конституции</w:t>
        </w:r>
      </w:hyperlink>
      <w:r w:rsidRPr="00D90596">
        <w:rPr>
          <w:sz w:val="28"/>
          <w:szCs w:val="28"/>
        </w:rPr>
        <w:t xml:space="preserve"> </w:t>
      </w:r>
      <w:r w:rsidRPr="00987BC6">
        <w:rPr>
          <w:sz w:val="28"/>
          <w:szCs w:val="28"/>
        </w:rPr>
        <w:t xml:space="preserve">Российской Федерации, федеральным конституционным законам, Федеральному </w:t>
      </w:r>
      <w:hyperlink r:id="rId11" w:history="1">
        <w:r w:rsidRPr="00D90596">
          <w:rPr>
            <w:rStyle w:val="ae"/>
            <w:sz w:val="28"/>
            <w:szCs w:val="28"/>
          </w:rPr>
          <w:t>закону</w:t>
        </w:r>
      </w:hyperlink>
      <w:r w:rsidRPr="00D90596">
        <w:rPr>
          <w:sz w:val="28"/>
          <w:szCs w:val="28"/>
        </w:rPr>
        <w:t xml:space="preserve"> </w:t>
      </w:r>
      <w:r w:rsidRPr="00987BC6">
        <w:rPr>
          <w:sz w:val="28"/>
          <w:szCs w:val="28"/>
        </w:rPr>
        <w:t xml:space="preserve">от </w:t>
      </w:r>
      <w:r>
        <w:rPr>
          <w:sz w:val="28"/>
          <w:szCs w:val="28"/>
        </w:rPr>
        <w:t>06 октября 2003 года №</w:t>
      </w:r>
      <w:r w:rsidRPr="00987BC6">
        <w:rPr>
          <w:sz w:val="28"/>
          <w:szCs w:val="28"/>
        </w:rPr>
        <w:t>131-ФЗ и иным федеральным законам, законам Белгородской области.</w:t>
      </w:r>
    </w:p>
    <w:p w:rsidR="00CB1B5C" w:rsidRPr="00987BC6" w:rsidRDefault="00CB1B5C" w:rsidP="00CB1B5C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2" w:history="1">
        <w:r w:rsidRPr="00D90596">
          <w:rPr>
            <w:rStyle w:val="ae"/>
            <w:sz w:val="28"/>
            <w:szCs w:val="28"/>
          </w:rPr>
          <w:t>Конституции</w:t>
        </w:r>
      </w:hyperlink>
      <w:r w:rsidRPr="00987BC6">
        <w:rPr>
          <w:sz w:val="28"/>
          <w:szCs w:val="28"/>
        </w:rPr>
        <w:t xml:space="preserve"> Российской Федерации, федеральным конституционным законам, Федеральному</w:t>
      </w:r>
      <w:r w:rsidRPr="00D90596">
        <w:rPr>
          <w:sz w:val="28"/>
          <w:szCs w:val="28"/>
        </w:rPr>
        <w:t xml:space="preserve"> </w:t>
      </w:r>
      <w:hyperlink r:id="rId13" w:history="1">
        <w:r w:rsidRPr="00D90596">
          <w:rPr>
            <w:rStyle w:val="ae"/>
            <w:sz w:val="28"/>
            <w:szCs w:val="28"/>
          </w:rPr>
          <w:t>закону</w:t>
        </w:r>
      </w:hyperlink>
      <w:r w:rsidRPr="00987BC6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987BC6">
        <w:rPr>
          <w:sz w:val="28"/>
          <w:szCs w:val="28"/>
        </w:rPr>
        <w:t xml:space="preserve">6 октября 2003 года </w:t>
      </w:r>
      <w:r>
        <w:rPr>
          <w:sz w:val="28"/>
          <w:szCs w:val="28"/>
        </w:rPr>
        <w:t xml:space="preserve">              №</w:t>
      </w:r>
      <w:r w:rsidRPr="00987BC6">
        <w:rPr>
          <w:sz w:val="28"/>
          <w:szCs w:val="28"/>
        </w:rPr>
        <w:t>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</w:p>
    <w:p w:rsidR="00CB1B5C" w:rsidRPr="00987BC6" w:rsidRDefault="00CB1B5C" w:rsidP="00CB1B5C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Заключение направляется гражданам и их объединениям, вн</w:t>
      </w:r>
      <w:r>
        <w:rPr>
          <w:sz w:val="28"/>
          <w:szCs w:val="28"/>
        </w:rPr>
        <w:t xml:space="preserve">есшим замечание, предложение, </w:t>
      </w:r>
      <w:r w:rsidRPr="00987BC6">
        <w:rPr>
          <w:sz w:val="28"/>
          <w:szCs w:val="28"/>
        </w:rPr>
        <w:t>председательствующему на публичных слушаниях.</w:t>
      </w:r>
    </w:p>
    <w:p w:rsidR="00CB1B5C" w:rsidRPr="00987BC6" w:rsidRDefault="00CB1B5C" w:rsidP="00CB1B5C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5. Обсуждение замечаний, предложений граждан, объединений проходит в рабочей группе.</w:t>
      </w:r>
    </w:p>
    <w:p w:rsidR="00CB1B5C" w:rsidRPr="00987BC6" w:rsidRDefault="00CB1B5C" w:rsidP="00CB1B5C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CB1B5C" w:rsidRPr="00987BC6" w:rsidRDefault="00CB1B5C" w:rsidP="00CB1B5C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CB1B5C" w:rsidRDefault="00CB1B5C" w:rsidP="00CB1B5C">
      <w:pPr>
        <w:jc w:val="both"/>
      </w:pPr>
      <w:r>
        <w:rPr>
          <w:sz w:val="28"/>
          <w:szCs w:val="28"/>
        </w:rPr>
        <w:tab/>
      </w:r>
      <w:r w:rsidRPr="00987BC6">
        <w:rPr>
          <w:sz w:val="28"/>
          <w:szCs w:val="28"/>
        </w:rPr>
        <w:t>б) отклонить замечания, предложения гражданина (объединения) в проект с указанием оснований.</w:t>
      </w:r>
    </w:p>
    <w:p w:rsidR="00CB1B5C" w:rsidRDefault="00CB1B5C" w:rsidP="00CB1B5C">
      <w:pPr>
        <w:jc w:val="center"/>
      </w:pPr>
    </w:p>
    <w:p w:rsidR="00CB1B5C" w:rsidRDefault="00CB1B5C" w:rsidP="00CB1B5C">
      <w:pPr>
        <w:jc w:val="center"/>
      </w:pPr>
    </w:p>
    <w:p w:rsidR="00CB1B5C" w:rsidRDefault="00CB1B5C" w:rsidP="00CB1B5C">
      <w:pPr>
        <w:jc w:val="center"/>
      </w:pPr>
    </w:p>
    <w:p w:rsidR="00CB1B5C" w:rsidRDefault="00CB1B5C" w:rsidP="00CB1B5C">
      <w:pPr>
        <w:jc w:val="center"/>
      </w:pPr>
    </w:p>
    <w:p w:rsidR="00CB1B5C" w:rsidRDefault="00CB1B5C" w:rsidP="00CB1B5C">
      <w:pPr>
        <w:jc w:val="center"/>
      </w:pPr>
    </w:p>
    <w:p w:rsidR="00CB1B5C" w:rsidRDefault="00CB1B5C" w:rsidP="00CB1B5C">
      <w:pPr>
        <w:jc w:val="center"/>
      </w:pPr>
    </w:p>
    <w:p w:rsidR="00CB1B5C" w:rsidRDefault="00CB1B5C" w:rsidP="00CB1B5C">
      <w:bookmarkStart w:id="1" w:name="Par143"/>
      <w:bookmarkEnd w:id="1"/>
    </w:p>
    <w:p w:rsidR="00CB1B5C" w:rsidRPr="00DC2ACA" w:rsidRDefault="00CB1B5C" w:rsidP="00914973">
      <w:pPr>
        <w:rPr>
          <w:b/>
        </w:rPr>
      </w:pPr>
    </w:p>
    <w:sectPr w:rsidR="00CB1B5C" w:rsidRPr="00DC2ACA" w:rsidSect="00FA4D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38CF"/>
    <w:multiLevelType w:val="hybridMultilevel"/>
    <w:tmpl w:val="994C7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87173"/>
    <w:multiLevelType w:val="hybridMultilevel"/>
    <w:tmpl w:val="EA4CF768"/>
    <w:lvl w:ilvl="0" w:tplc="AB788F0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630B5B65"/>
    <w:multiLevelType w:val="multilevel"/>
    <w:tmpl w:val="95E877A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3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22E57"/>
    <w:rsid w:val="00032ED9"/>
    <w:rsid w:val="000610A0"/>
    <w:rsid w:val="0009290F"/>
    <w:rsid w:val="00093DC0"/>
    <w:rsid w:val="00094689"/>
    <w:rsid w:val="00095E83"/>
    <w:rsid w:val="000B6E9A"/>
    <w:rsid w:val="000E478D"/>
    <w:rsid w:val="001058BA"/>
    <w:rsid w:val="00160C26"/>
    <w:rsid w:val="001D6CAD"/>
    <w:rsid w:val="002159FB"/>
    <w:rsid w:val="002468F7"/>
    <w:rsid w:val="002700DF"/>
    <w:rsid w:val="002B7F56"/>
    <w:rsid w:val="002E2C73"/>
    <w:rsid w:val="002F260C"/>
    <w:rsid w:val="00341433"/>
    <w:rsid w:val="0037628C"/>
    <w:rsid w:val="003A27F6"/>
    <w:rsid w:val="004164C4"/>
    <w:rsid w:val="00485689"/>
    <w:rsid w:val="00524747"/>
    <w:rsid w:val="005307CD"/>
    <w:rsid w:val="005A1474"/>
    <w:rsid w:val="00641CF7"/>
    <w:rsid w:val="00645BEF"/>
    <w:rsid w:val="006952F4"/>
    <w:rsid w:val="007020FD"/>
    <w:rsid w:val="00722E57"/>
    <w:rsid w:val="007D0699"/>
    <w:rsid w:val="00803BF8"/>
    <w:rsid w:val="0081276D"/>
    <w:rsid w:val="00845509"/>
    <w:rsid w:val="008D60D1"/>
    <w:rsid w:val="00914973"/>
    <w:rsid w:val="009305E3"/>
    <w:rsid w:val="0094671A"/>
    <w:rsid w:val="00966884"/>
    <w:rsid w:val="009D66BE"/>
    <w:rsid w:val="009E5B6F"/>
    <w:rsid w:val="009F6C1B"/>
    <w:rsid w:val="00A00958"/>
    <w:rsid w:val="00A72B7B"/>
    <w:rsid w:val="00A859CF"/>
    <w:rsid w:val="00AA5232"/>
    <w:rsid w:val="00AB062B"/>
    <w:rsid w:val="00B06E79"/>
    <w:rsid w:val="00B17958"/>
    <w:rsid w:val="00B56D4F"/>
    <w:rsid w:val="00C44234"/>
    <w:rsid w:val="00CB1B5C"/>
    <w:rsid w:val="00CF252F"/>
    <w:rsid w:val="00D11338"/>
    <w:rsid w:val="00DE2145"/>
    <w:rsid w:val="00E00A23"/>
    <w:rsid w:val="00E24644"/>
    <w:rsid w:val="00E511CB"/>
    <w:rsid w:val="00E9071A"/>
    <w:rsid w:val="00E9078C"/>
    <w:rsid w:val="00EA0B1C"/>
    <w:rsid w:val="00EE1B19"/>
    <w:rsid w:val="00F559EB"/>
    <w:rsid w:val="00F96A76"/>
    <w:rsid w:val="00FA4D34"/>
    <w:rsid w:val="00FE5025"/>
    <w:rsid w:val="00FE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1433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1433"/>
    <w:pPr>
      <w:keepNext/>
      <w:widowControl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4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4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H6"/>
    <w:basedOn w:val="a"/>
    <w:next w:val="a"/>
    <w:link w:val="60"/>
    <w:qFormat/>
    <w:rsid w:val="00341433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22E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722E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143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1433"/>
    <w:rPr>
      <w:rFonts w:ascii="Arial" w:eastAsia="Times New Roman" w:hAnsi="Arial" w:cs="Arial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41433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3">
    <w:name w:val="Îáû÷íûé"/>
    <w:rsid w:val="00341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5"/>
    <w:rsid w:val="00341433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41433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3414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34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41433"/>
    <w:pPr>
      <w:widowControl/>
      <w:autoSpaceDE/>
      <w:autoSpaceDN/>
      <w:adjustRightInd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rsid w:val="00341433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rmal (Web)"/>
    <w:basedOn w:val="a"/>
    <w:uiPriority w:val="99"/>
    <w:unhideWhenUsed/>
    <w:rsid w:val="003414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rsid w:val="00341433"/>
    <w:rPr>
      <w:b/>
      <w:bCs/>
      <w:sz w:val="20"/>
      <w:szCs w:val="20"/>
    </w:rPr>
  </w:style>
  <w:style w:type="paragraph" w:styleId="aa">
    <w:name w:val="header"/>
    <w:basedOn w:val="a"/>
    <w:link w:val="ab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1">
    <w:name w:val="Основной текст (3)_"/>
    <w:link w:val="32"/>
    <w:locked/>
    <w:rsid w:val="00914973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4973"/>
    <w:pPr>
      <w:shd w:val="clear" w:color="auto" w:fill="FFFFFF"/>
      <w:autoSpaceDE/>
      <w:autoSpaceDN/>
      <w:adjustRightInd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customStyle="1" w:styleId="Style2">
    <w:name w:val="Style2"/>
    <w:basedOn w:val="a"/>
    <w:rsid w:val="00A72B7B"/>
    <w:rPr>
      <w:sz w:val="24"/>
      <w:szCs w:val="24"/>
    </w:rPr>
  </w:style>
  <w:style w:type="character" w:customStyle="1" w:styleId="FontStyle16">
    <w:name w:val="Font Style16"/>
    <w:basedOn w:val="a0"/>
    <w:rsid w:val="00A72B7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64C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4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64C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e">
    <w:name w:val="Hyperlink"/>
    <w:rsid w:val="00FA4D34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020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020FD"/>
    <w:pPr>
      <w:shd w:val="clear" w:color="auto" w:fill="FFFFFF"/>
      <w:autoSpaceDE/>
      <w:autoSpaceDN/>
      <w:adjustRightInd/>
      <w:spacing w:before="1020"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F7E12540D50C9D4A4E2BB09A7F876A85F6E5ACFCC67E4BF7306XCt0K" TargetMode="External"/><Relationship Id="rId13" Type="http://schemas.openxmlformats.org/officeDocument/2006/relationships/hyperlink" Target="consultantplus://offline/ref=E7FF7E12540D50C9D4A4E2BB09A7F876AB526F56C49C30E6EE2608C55DX4t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F7E12540D50C9D4A4FCB61FCBA27BAE5C3752C79932B4B57953980A4750A1EE7F26F9AF1504787B222AX8tBK" TargetMode="External"/><Relationship Id="rId12" Type="http://schemas.openxmlformats.org/officeDocument/2006/relationships/hyperlink" Target="consultantplus://offline/ref=E7FF7E12540D50C9D4A4E2BB09A7F876A85F6E5ACFCC67E4BF7306XCt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FF7E12540D50C9D4A4E2BB09A7F876AB526F56C49C30E6EE2608C55D4E5AF6A9307FBBEB19077BX7tAK" TargetMode="External"/><Relationship Id="rId11" Type="http://schemas.openxmlformats.org/officeDocument/2006/relationships/hyperlink" Target="consultantplus://offline/ref=E7FF7E12540D50C9D4A4E2BB09A7F876AB526F56C49C30E6EE2608C55DX4tEK" TargetMode="External"/><Relationship Id="rId5" Type="http://schemas.openxmlformats.org/officeDocument/2006/relationships/hyperlink" Target="consultantplus://offline/ref=E7FF7E12540D50C9D4A4E2BB09A7F876AB526F56C49C30E6EE2608C55D4E5AF6A9307FBBEB19077BX7tA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FF7E12540D50C9D4A4E2BB09A7F876A85F6E5ACFCC67E4BF7306XCt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FF7E12540D50C9D4A4E2BB09A7F876AB526F56C49C30E6EE2608C55DX4t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Ylya</cp:lastModifiedBy>
  <cp:revision>16</cp:revision>
  <cp:lastPrinted>2020-12-23T12:11:00Z</cp:lastPrinted>
  <dcterms:created xsi:type="dcterms:W3CDTF">2020-11-23T06:11:00Z</dcterms:created>
  <dcterms:modified xsi:type="dcterms:W3CDTF">2022-03-23T06:36:00Z</dcterms:modified>
</cp:coreProperties>
</file>